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46214" w14:textId="15EF301F" w:rsidR="003D2BA6" w:rsidRDefault="00FD22A6">
      <w:pPr>
        <w:rPr>
          <w:lang w:val="ru-RU"/>
        </w:rPr>
      </w:pPr>
      <w:r w:rsidRPr="00B642B3">
        <w:rPr>
          <w:rFonts w:ascii="Times New Roman Tj" w:hAnsi="Times New Roman Tj"/>
          <w:noProof/>
          <w:sz w:val="30"/>
          <w:szCs w:val="30"/>
          <w:lang w:val="ru-RU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21DB5A6B" wp14:editId="0297505B">
                <wp:simplePos x="0" y="0"/>
                <wp:positionH relativeFrom="page">
                  <wp:posOffset>6485890</wp:posOffset>
                </wp:positionH>
                <wp:positionV relativeFrom="paragraph">
                  <wp:posOffset>68580</wp:posOffset>
                </wp:positionV>
                <wp:extent cx="2360930" cy="593725"/>
                <wp:effectExtent l="0" t="0" r="13335" b="15875"/>
                <wp:wrapSquare wrapText="bothSides"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EBBDD" w14:textId="2F3EBB63" w:rsidR="00275C59" w:rsidRPr="00015715" w:rsidRDefault="00275C59" w:rsidP="00275C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01571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ГОСУДАРСТВЕННОЕ УЧРЕЖДЕНИЕ «ДИРЕКЦИЯ ЗОНЫ ЗАТОПЛЕНИЯ РОГУНСКОЙ ГЭС»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B5A6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10.7pt;margin-top:5.4pt;width:185.9pt;height:46.75pt;z-index:251682304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">
                <v:textbox>
                  <w:txbxContent>
                    <w:p w14:paraId="022EBBDD" w14:textId="2F3EBB63" w:rsidR="00275C59" w:rsidRPr="00015715" w:rsidRDefault="00275C59" w:rsidP="00275C59">
                      <w:pPr>
                        <w:jc w:val="center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015715">
                        <w:rPr>
                          <w:rFonts w:ascii="Times New Roman" w:hAnsi="Times New Roman" w:cs="Times New Roman"/>
                          <w:lang w:val="ru-RU"/>
                        </w:rPr>
                        <w:t>ГОСУДАРСТВЕННОЕ УЧРЕЖДЕНИЕ «ДИРЕКЦИЯ ЗОНЫ ЗАТОПЛЕНИЯ РОГУНСКОЙ ГЭС»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75C59" w:rsidRPr="007303FB">
        <w:rPr>
          <w:rFonts w:ascii="Times New Roman Tj" w:hAnsi="Times New Roman Tj"/>
          <w:noProof/>
          <w:sz w:val="30"/>
          <w:szCs w:val="30"/>
          <w:lang w:val="ru-RU"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2C71E9EF" wp14:editId="71D2A52F">
                <wp:simplePos x="0" y="0"/>
                <wp:positionH relativeFrom="margin">
                  <wp:posOffset>192505</wp:posOffset>
                </wp:positionH>
                <wp:positionV relativeFrom="paragraph">
                  <wp:posOffset>111627</wp:posOffset>
                </wp:positionV>
                <wp:extent cx="2360930" cy="1404620"/>
                <wp:effectExtent l="0" t="0" r="13335" b="22860"/>
                <wp:wrapSquare wrapText="bothSides"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016" w14:textId="77777777" w:rsidR="00275C59" w:rsidRPr="00015715" w:rsidRDefault="00275C59" w:rsidP="00275C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01571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ГРУППА ПО РЕАЛИЗАЦИИ ПРОЕКТОВ СТРОИТЕЛЬСТВА ЭНЕРГЕТИЧЕСКИХ ОБЪЕКТОВ ПРИ ПРЕЗИДЕНТЕ РЕСПУБЛИКИ ТАДЖИКИСТАН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71E9EF" id="_x0000_s1027" type="#_x0000_t202" style="position:absolute;margin-left:15.15pt;margin-top:8.8pt;width:185.9pt;height:110.6pt;z-index:25169049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">
                <v:textbox style="mso-fit-shape-to-text:t">
                  <w:txbxContent>
                    <w:p w14:paraId="1533C016" w14:textId="77777777" w:rsidR="00275C59" w:rsidRPr="00015715" w:rsidRDefault="00275C59" w:rsidP="00275C59">
                      <w:pPr>
                        <w:jc w:val="center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015715">
                        <w:rPr>
                          <w:rFonts w:ascii="Times New Roman" w:hAnsi="Times New Roman" w:cs="Times New Roman"/>
                          <w:lang w:val="ru-RU"/>
                        </w:rPr>
                        <w:t>ГРУППА ПО РЕАЛИЗАЦИИ ПРОЕКТОВ СТРОИТЕЛЬСТВА ЭНЕРГЕТИЧЕСКИХ ОБЪЕКТОВ ПРИ ПРЕЗИДЕНТЕ РЕСПУБЛИКИ ТАДЖИКИСТАН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0564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7E7F48A8" wp14:editId="086D7506">
                <wp:simplePos x="0" y="0"/>
                <wp:positionH relativeFrom="column">
                  <wp:posOffset>78105</wp:posOffset>
                </wp:positionH>
                <wp:positionV relativeFrom="paragraph">
                  <wp:posOffset>19050</wp:posOffset>
                </wp:positionV>
                <wp:extent cx="9657715" cy="6812280"/>
                <wp:effectExtent l="0" t="0" r="635" b="7620"/>
                <wp:wrapSquare wrapText="bothSides"/>
                <wp:docPr id="6667324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7715" cy="681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E35CC" w14:textId="35FC1DA3" w:rsidR="00B23995" w:rsidRPr="00015715" w:rsidRDefault="00B23995" w:rsidP="005419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ru-RU"/>
                              </w:rPr>
                            </w:pPr>
                            <w:r w:rsidRPr="00015715">
                              <w:rPr>
                                <w:rFonts w:ascii="Times New Roman" w:hAnsi="Times New Roman" w:cs="Times New Roman"/>
                                <w:noProof/>
                                <w:sz w:val="36"/>
                                <w:szCs w:val="36"/>
                                <w:lang w:val="ru-RU" w:eastAsia="ru-RU"/>
                              </w:rPr>
                              <w:drawing>
                                <wp:inline distT="0" distB="0" distL="0" distR="0" wp14:anchorId="79F41F62" wp14:editId="2409CD35">
                                  <wp:extent cx="798195" cy="800273"/>
                                  <wp:effectExtent l="0" t="0" r="1905" b="0"/>
                                  <wp:docPr id="1324087415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24087415" name="Рисунок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271" cy="810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DE0075" w14:textId="30F08FFC" w:rsidR="00B23995" w:rsidRPr="00207D17" w:rsidRDefault="00CD00F0" w:rsidP="00A605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Cs w:val="12"/>
                                <w:u w:val="single"/>
                                <w:lang w:val="ru-RU"/>
                              </w:rPr>
                            </w:pPr>
                            <w:r w:rsidRPr="00015715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  <w:shd w:val="clear" w:color="auto" w:fill="F7F7F7"/>
                                <w:lang w:val="ru-RU"/>
                              </w:rPr>
                              <w:t xml:space="preserve">Проект </w:t>
                            </w:r>
                            <w:proofErr w:type="spellStart"/>
                            <w:r w:rsidRPr="00015715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  <w:shd w:val="clear" w:color="auto" w:fill="F7F7F7"/>
                                <w:lang w:val="ru-RU"/>
                              </w:rPr>
                              <w:t>Р</w:t>
                            </w:r>
                            <w:r w:rsidR="00207D17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  <w:shd w:val="clear" w:color="auto" w:fill="F7F7F7"/>
                                <w:lang w:val="ru-RU"/>
                              </w:rPr>
                              <w:t>огунской</w:t>
                            </w:r>
                            <w:proofErr w:type="spellEnd"/>
                            <w:r w:rsidR="00207D17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  <w:shd w:val="clear" w:color="auto" w:fill="F7F7F7"/>
                                <w:lang w:val="ru-RU"/>
                              </w:rPr>
                              <w:t xml:space="preserve"> ГЭС</w:t>
                            </w:r>
                          </w:p>
                          <w:p w14:paraId="1407DD31" w14:textId="42898B44" w:rsidR="007570DF" w:rsidRPr="00015715" w:rsidRDefault="007570DF" w:rsidP="007570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36"/>
                                <w:szCs w:val="36"/>
                                <w:lang w:val="ru-RU"/>
                              </w:rPr>
                            </w:pPr>
                            <w:r w:rsidRPr="00015715">
                              <w:rPr>
                                <w:rFonts w:ascii="Times New Roman" w:hAnsi="Times New Roman" w:cs="Times New Roman"/>
                                <w:color w:val="auto"/>
                                <w:sz w:val="36"/>
                                <w:szCs w:val="36"/>
                                <w:lang w:val="ru-RU"/>
                              </w:rPr>
                              <w:t>Оценка воздействия на окружающую</w:t>
                            </w:r>
                            <w:r w:rsidR="001029D0">
                              <w:rPr>
                                <w:rFonts w:ascii="Times New Roman" w:hAnsi="Times New Roman" w:cs="Times New Roman"/>
                                <w:color w:val="auto"/>
                                <w:sz w:val="36"/>
                                <w:szCs w:val="36"/>
                                <w:lang w:val="ru-RU"/>
                              </w:rPr>
                              <w:t xml:space="preserve"> и социальную</w:t>
                            </w:r>
                            <w:r w:rsidRPr="00015715">
                              <w:rPr>
                                <w:rFonts w:ascii="Times New Roman" w:hAnsi="Times New Roman" w:cs="Times New Roman"/>
                                <w:color w:val="auto"/>
                                <w:sz w:val="36"/>
                                <w:szCs w:val="36"/>
                                <w:lang w:val="ru-RU"/>
                              </w:rPr>
                              <w:t xml:space="preserve"> среду (</w:t>
                            </w:r>
                            <w:r w:rsidR="001029D0">
                              <w:rPr>
                                <w:rFonts w:ascii="Times New Roman" w:hAnsi="Times New Roman" w:cs="Times New Roman"/>
                                <w:color w:val="auto"/>
                                <w:sz w:val="36"/>
                                <w:szCs w:val="36"/>
                                <w:lang w:val="ru-RU"/>
                              </w:rPr>
                              <w:t>ОВОСС</w:t>
                            </w:r>
                            <w:r w:rsidRPr="00015715">
                              <w:rPr>
                                <w:rFonts w:ascii="Times New Roman" w:hAnsi="Times New Roman" w:cs="Times New Roman"/>
                                <w:color w:val="auto"/>
                                <w:sz w:val="36"/>
                                <w:szCs w:val="36"/>
                                <w:lang w:val="ru-RU"/>
                              </w:rPr>
                              <w:t>)</w:t>
                            </w:r>
                          </w:p>
                          <w:p w14:paraId="0CBD6451" w14:textId="13431012" w:rsidR="007570DF" w:rsidRPr="00015715" w:rsidRDefault="00207D17" w:rsidP="007570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36"/>
                                <w:szCs w:val="36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36"/>
                                <w:szCs w:val="36"/>
                                <w:lang w:val="ru-RU"/>
                              </w:rPr>
                              <w:t>План действий по переселению</w:t>
                            </w:r>
                            <w:r w:rsidR="007570DF" w:rsidRPr="00015715">
                              <w:rPr>
                                <w:rFonts w:ascii="Times New Roman" w:hAnsi="Times New Roman" w:cs="Times New Roman"/>
                                <w:color w:val="auto"/>
                                <w:sz w:val="36"/>
                                <w:szCs w:val="36"/>
                                <w:lang w:val="ru-RU"/>
                              </w:rPr>
                              <w:t xml:space="preserve"> – этап 2 </w:t>
                            </w:r>
                            <w:r w:rsidR="001029D0">
                              <w:rPr>
                                <w:rFonts w:ascii="Times New Roman" w:hAnsi="Times New Roman" w:cs="Times New Roman"/>
                                <w:color w:val="auto"/>
                                <w:sz w:val="36"/>
                                <w:szCs w:val="36"/>
                                <w:lang w:val="ru-RU"/>
                              </w:rPr>
                              <w:t>(ПДП 2</w:t>
                            </w:r>
                            <w:r w:rsidR="007570DF" w:rsidRPr="00015715">
                              <w:rPr>
                                <w:rFonts w:ascii="Times New Roman" w:hAnsi="Times New Roman" w:cs="Times New Roman"/>
                                <w:color w:val="auto"/>
                                <w:sz w:val="36"/>
                                <w:szCs w:val="36"/>
                                <w:lang w:val="ru-RU"/>
                              </w:rPr>
                              <w:t>)</w:t>
                            </w:r>
                          </w:p>
                          <w:p w14:paraId="69A15B05" w14:textId="4C071644" w:rsidR="00B23995" w:rsidRDefault="007570DF" w:rsidP="007570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36"/>
                                <w:szCs w:val="36"/>
                                <w:lang w:val="ru-RU"/>
                              </w:rPr>
                            </w:pPr>
                            <w:r w:rsidRPr="00015715">
                              <w:rPr>
                                <w:rFonts w:ascii="Times New Roman" w:hAnsi="Times New Roman" w:cs="Times New Roman"/>
                                <w:color w:val="auto"/>
                                <w:sz w:val="36"/>
                                <w:szCs w:val="36"/>
                                <w:lang w:val="ru-RU"/>
                              </w:rPr>
                              <w:t>План восстановления средств к существованию – этап 2 (</w:t>
                            </w:r>
                            <w:r w:rsidR="001029D0">
                              <w:rPr>
                                <w:rFonts w:ascii="Times New Roman" w:hAnsi="Times New Roman" w:cs="Times New Roman"/>
                                <w:color w:val="auto"/>
                                <w:sz w:val="36"/>
                                <w:szCs w:val="36"/>
                                <w:lang w:val="ru-RU"/>
                              </w:rPr>
                              <w:t>ПВСС</w:t>
                            </w:r>
                            <w:r w:rsidRPr="00015715">
                              <w:rPr>
                                <w:rFonts w:ascii="Times New Roman" w:hAnsi="Times New Roman" w:cs="Times New Roman"/>
                                <w:color w:val="auto"/>
                                <w:sz w:val="36"/>
                                <w:szCs w:val="36"/>
                                <w:lang w:val="ru-RU"/>
                              </w:rPr>
                              <w:t xml:space="preserve"> 2)</w:t>
                            </w:r>
                          </w:p>
                          <w:p w14:paraId="46EE1BF3" w14:textId="77777777" w:rsidR="00B164BC" w:rsidRPr="00015715" w:rsidRDefault="00B164BC" w:rsidP="007570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  <w:lang w:val="ru-RU"/>
                              </w:rPr>
                            </w:pPr>
                          </w:p>
                          <w:p w14:paraId="058180A4" w14:textId="57881737" w:rsidR="00B23995" w:rsidRPr="00015715" w:rsidRDefault="00CD00F0" w:rsidP="00A605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015715"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  <w:shd w:val="clear" w:color="auto" w:fill="F7F7F7"/>
                                <w:lang w:val="ru-RU"/>
                              </w:rPr>
                              <w:t>ОБЩЕСТВЕННОЕ УВЕДОМЛЕНИЕ О РАСПРОСТРАНЕНИИ ИНФОРМАЦИИ</w:t>
                            </w:r>
                          </w:p>
                          <w:p w14:paraId="69FA1E78" w14:textId="77777777" w:rsidR="00207D17" w:rsidRDefault="00207D17" w:rsidP="00A605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11111"/>
                                <w:sz w:val="32"/>
                                <w:szCs w:val="32"/>
                                <w:shd w:val="clear" w:color="auto" w:fill="F7F7F7"/>
                                <w:lang w:val="ru-RU"/>
                              </w:rPr>
                            </w:pPr>
                          </w:p>
                          <w:p w14:paraId="5430CAF3" w14:textId="62FEF497" w:rsidR="00B23995" w:rsidRPr="00207D17" w:rsidRDefault="00CD00F0" w:rsidP="00A605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207D1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  <w:shd w:val="clear" w:color="auto" w:fill="F7F7F7"/>
                                <w:lang w:val="ru-RU"/>
                              </w:rPr>
                              <w:t>Дата</w:t>
                            </w:r>
                            <w:r w:rsidRPr="00207D17"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32"/>
                                <w:szCs w:val="32"/>
                                <w:shd w:val="clear" w:color="auto" w:fill="F7F7F7"/>
                                <w:lang w:val="ru-RU"/>
                              </w:rPr>
                              <w:t>: 04 сентября 2025 года</w:t>
                            </w:r>
                          </w:p>
                          <w:p w14:paraId="22D5AF2F" w14:textId="58896518" w:rsidR="00B23995" w:rsidRPr="00015715" w:rsidRDefault="00CD00F0" w:rsidP="00CD00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0157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  <w:t>Время</w:t>
                            </w:r>
                            <w:r w:rsidR="00B23995" w:rsidRPr="0001571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 xml:space="preserve">: </w:t>
                            </w:r>
                            <w:r w:rsidR="00773E1C" w:rsidRPr="0001571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09</w:t>
                            </w:r>
                            <w:r w:rsidR="00B23995" w:rsidRPr="0001571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vertAlign w:val="superscript"/>
                                <w:lang w:val="ru-RU"/>
                              </w:rPr>
                              <w:t>00</w:t>
                            </w:r>
                            <w:r w:rsidR="00773E1C" w:rsidRPr="0001571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 xml:space="preserve"> – 11</w:t>
                            </w:r>
                            <w:r w:rsidR="00B23995" w:rsidRPr="0001571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vertAlign w:val="superscript"/>
                                <w:lang w:val="ru-RU"/>
                              </w:rPr>
                              <w:t>00</w:t>
                            </w:r>
                          </w:p>
                          <w:p w14:paraId="0DAC1230" w14:textId="41748841" w:rsidR="00B23995" w:rsidRPr="00015715" w:rsidRDefault="00CD00F0" w:rsidP="00A6056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18"/>
                                <w:lang w:val="ru-RU"/>
                              </w:rPr>
                            </w:pPr>
                            <w:r w:rsidRPr="000157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  <w:t>Место</w:t>
                            </w:r>
                            <w:r w:rsidR="00207D1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Pr="000157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  <w:t>п</w:t>
                            </w:r>
                            <w:r w:rsidR="00207D1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  <w:t>роведения</w:t>
                            </w:r>
                            <w:r w:rsidRPr="000157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  <w:t xml:space="preserve">: </w:t>
                            </w:r>
                            <w:proofErr w:type="spellStart"/>
                            <w:r w:rsidRPr="000157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  <w:t>Файз</w:t>
                            </w:r>
                            <w:r w:rsidR="002C1FF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  <w:t>а</w:t>
                            </w:r>
                            <w:r w:rsidRPr="000157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  <w:t>б</w:t>
                            </w:r>
                            <w:r w:rsidR="00207D1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  <w:t>а</w:t>
                            </w:r>
                            <w:r w:rsidRPr="000157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  <w:t>дский</w:t>
                            </w:r>
                            <w:proofErr w:type="spellEnd"/>
                            <w:r w:rsidRPr="000157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  <w:t xml:space="preserve"> район, </w:t>
                            </w:r>
                            <w:proofErr w:type="spellStart"/>
                            <w:r w:rsidR="00207D1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  <w:t>Джамоат</w:t>
                            </w:r>
                            <w:proofErr w:type="spellEnd"/>
                            <w:r w:rsidRPr="000157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0157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  <w:t>Бустон</w:t>
                            </w:r>
                            <w:proofErr w:type="spellEnd"/>
                            <w:r w:rsidRPr="000157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  <w:t xml:space="preserve">, </w:t>
                            </w:r>
                            <w:r w:rsidR="00207D1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  <w:t>село</w:t>
                            </w:r>
                            <w:r w:rsidRPr="000157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0157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  <w:t>Чилчашма</w:t>
                            </w:r>
                            <w:proofErr w:type="spellEnd"/>
                            <w:r w:rsidRPr="000157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  <w:t>, здание школы № 43.</w:t>
                            </w:r>
                          </w:p>
                          <w:p w14:paraId="0E8DC4E3" w14:textId="77777777" w:rsidR="00207D17" w:rsidRDefault="00825AD2" w:rsidP="005F2CDA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01571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CD00F0" w:rsidRPr="0001571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ab/>
                            </w:r>
                          </w:p>
                          <w:p w14:paraId="1D4285FE" w14:textId="4B686C54" w:rsidR="00B23995" w:rsidRPr="00015715" w:rsidRDefault="00207D17" w:rsidP="002C1FFB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    </w:t>
                            </w:r>
                            <w:r w:rsidR="007570DF" w:rsidRPr="0001571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Все заинтересованные стороны приглашаются на данную встречу по раскрытию информации, на которой Группа реализации</w:t>
                            </w:r>
                            <w:r w:rsidR="001029D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проектов</w:t>
                            </w:r>
                            <w:r w:rsidR="007570DF" w:rsidRPr="0001571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строительства энергетических объектов при Президенте Республики Таджикистан (ГРП</w:t>
                            </w:r>
                            <w:r w:rsidR="001029D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7570DF" w:rsidRPr="0001571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С</w:t>
                            </w:r>
                            <w:r w:rsidR="001029D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ЭО</w:t>
                            </w:r>
                            <w:r w:rsidR="007570DF" w:rsidRPr="0001571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), </w:t>
                            </w:r>
                            <w:r w:rsidR="002C1FFB" w:rsidRPr="002C1FFB"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28"/>
                                <w:szCs w:val="28"/>
                                <w:lang w:val="ru-RU"/>
                              </w:rPr>
                              <w:t xml:space="preserve">ГУ </w:t>
                            </w:r>
                            <w:r w:rsidR="002C1FFB" w:rsidRPr="002C1FFB"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28"/>
                                <w:szCs w:val="28"/>
                                <w:shd w:val="clear" w:color="auto" w:fill="F7F7F7"/>
                                <w:lang w:val="ru-RU"/>
                              </w:rPr>
                              <w:t>«</w:t>
                            </w:r>
                            <w:r w:rsidR="002C1FFB" w:rsidRPr="002C1FFB"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28"/>
                                <w:szCs w:val="28"/>
                                <w:shd w:val="clear" w:color="auto" w:fill="F7F7F7"/>
                                <w:lang w:val="ru-RU"/>
                              </w:rPr>
                              <w:t xml:space="preserve">Дирекция зоны затопления </w:t>
                            </w:r>
                            <w:proofErr w:type="spellStart"/>
                            <w:r w:rsidR="002C1FFB" w:rsidRPr="002C1FFB"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28"/>
                                <w:szCs w:val="28"/>
                                <w:shd w:val="clear" w:color="auto" w:fill="F7F7F7"/>
                                <w:lang w:val="ru-RU"/>
                              </w:rPr>
                              <w:t>Рогунской</w:t>
                            </w:r>
                            <w:proofErr w:type="spellEnd"/>
                            <w:r w:rsidR="002C1FFB" w:rsidRPr="002C1FFB"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28"/>
                                <w:szCs w:val="28"/>
                                <w:shd w:val="clear" w:color="auto" w:fill="F7F7F7"/>
                                <w:lang w:val="ru-RU"/>
                              </w:rPr>
                              <w:t xml:space="preserve"> ГЭС</w:t>
                            </w:r>
                            <w:r w:rsidR="002C1FFB" w:rsidRPr="002C1FFB"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28"/>
                                <w:szCs w:val="28"/>
                                <w:shd w:val="clear" w:color="auto" w:fill="F7F7F7"/>
                                <w:lang w:val="ru-RU"/>
                              </w:rPr>
                              <w:t>»</w:t>
                            </w:r>
                            <w:r w:rsidR="007570DF" w:rsidRPr="002C1FFB"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7570DF" w:rsidRPr="0001571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представят документы ОВОСС,</w:t>
                            </w:r>
                            <w:r w:rsidR="001029D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П</w:t>
                            </w:r>
                            <w:r w:rsidR="00A4505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ДП</w:t>
                            </w:r>
                            <w:r w:rsidR="007570DF" w:rsidRPr="0001571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2 и </w:t>
                            </w:r>
                            <w:r w:rsidR="00A4505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ПВСС </w:t>
                            </w:r>
                            <w:r w:rsidR="007570DF" w:rsidRPr="0001571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2 по проекту.</w:t>
                            </w:r>
                          </w:p>
                          <w:p w14:paraId="7BB061D1" w14:textId="781A80C2" w:rsidR="007570DF" w:rsidRPr="00015715" w:rsidRDefault="00207D17" w:rsidP="00207D17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  <w:t xml:space="preserve">      </w:t>
                            </w:r>
                            <w:r w:rsidR="007570DF" w:rsidRPr="00015715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  <w:t xml:space="preserve">Целью этих обновленных экологических и социальных инструментов является выявление потенциально значимых экологических и социальных последствий строительства и эксплуатации </w:t>
                            </w:r>
                            <w:proofErr w:type="spellStart"/>
                            <w:r w:rsidR="007570DF" w:rsidRPr="00015715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  <w:t>Рогунской</w:t>
                            </w:r>
                            <w:proofErr w:type="spellEnd"/>
                            <w:r w:rsidR="007570DF" w:rsidRPr="00015715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  <w:t xml:space="preserve"> ГЭС. В этих отчетах определяются меры по смягчению последствий, позволяющие избежать или минимизировать любые негативные последствия, а также преимущества и улучшения, которые </w:t>
                            </w:r>
                            <w:proofErr w:type="spellStart"/>
                            <w:r w:rsidR="007570DF" w:rsidRPr="00015715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  <w:t>Рогунская</w:t>
                            </w:r>
                            <w:proofErr w:type="spellEnd"/>
                            <w:r w:rsidR="007570DF" w:rsidRPr="00015715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  <w:t xml:space="preserve"> ГЭС принесет за весь срок своей эксплуатации.</w:t>
                            </w:r>
                          </w:p>
                          <w:p w14:paraId="65C4FEA0" w14:textId="1B89E410" w:rsidR="002C1FFB" w:rsidRDefault="007570DF" w:rsidP="00A60564">
                            <w:pPr>
                              <w:spacing w:before="240" w:after="0"/>
                              <w:jc w:val="both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015715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  <w:t>Актуа</w:t>
                            </w:r>
                            <w:r w:rsidR="00A4505E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  <w:t>л</w:t>
                            </w:r>
                            <w:r w:rsidR="002C059A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  <w:t>ьные</w:t>
                            </w:r>
                            <w:r w:rsidRPr="00015715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  <w:t xml:space="preserve"> экологические и социальные документы по проекту </w:t>
                            </w:r>
                            <w:proofErr w:type="spellStart"/>
                            <w:r w:rsidRPr="00015715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  <w:t>Рогунской</w:t>
                            </w:r>
                            <w:proofErr w:type="spellEnd"/>
                            <w:r w:rsidRPr="00015715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  <w:t xml:space="preserve"> ГЭС доступны для публичного ознакомления на сайте</w:t>
                            </w:r>
                          </w:p>
                          <w:p w14:paraId="5A2DCAEC" w14:textId="7AD26A12" w:rsidR="00B23995" w:rsidRPr="00015715" w:rsidRDefault="007570DF" w:rsidP="00A60564">
                            <w:pPr>
                              <w:spacing w:before="240" w:after="0"/>
                              <w:jc w:val="both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015715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  <w:t>Группа</w:t>
                            </w:r>
                            <w:r w:rsidR="00B23995" w:rsidRPr="00015715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  <w:t xml:space="preserve">: </w:t>
                            </w:r>
                            <w:hyperlink r:id="rId9" w:history="1">
                              <w:r w:rsidR="00B23995" w:rsidRPr="00015715">
                                <w:rPr>
                                  <w:rStyle w:val="a5"/>
                                  <w:rFonts w:ascii="Times New Roman" w:hAnsi="Times New Roman" w:cs="Times New Roman"/>
                                  <w:sz w:val="30"/>
                                  <w:szCs w:val="30"/>
                                  <w:shd w:val="clear" w:color="auto" w:fill="FFFFFF"/>
                                </w:rPr>
                                <w:t>http</w:t>
                              </w:r>
                              <w:r w:rsidR="00B23995" w:rsidRPr="00015715">
                                <w:rPr>
                                  <w:rStyle w:val="a5"/>
                                  <w:rFonts w:ascii="Times New Roman" w:hAnsi="Times New Roman" w:cs="Times New Roman"/>
                                  <w:sz w:val="30"/>
                                  <w:szCs w:val="30"/>
                                  <w:shd w:val="clear" w:color="auto" w:fill="FFFFFF"/>
                                  <w:lang w:val="ru-RU"/>
                                </w:rPr>
                                <w:t>://</w:t>
                              </w:r>
                              <w:r w:rsidR="00B23995" w:rsidRPr="00015715">
                                <w:rPr>
                                  <w:rStyle w:val="a5"/>
                                  <w:rFonts w:ascii="Times New Roman" w:hAnsi="Times New Roman" w:cs="Times New Roman"/>
                                  <w:sz w:val="30"/>
                                  <w:szCs w:val="30"/>
                                  <w:shd w:val="clear" w:color="auto" w:fill="FFFFFF"/>
                                </w:rPr>
                                <w:t>www</w:t>
                              </w:r>
                              <w:r w:rsidR="00B23995" w:rsidRPr="00015715">
                                <w:rPr>
                                  <w:rStyle w:val="a5"/>
                                  <w:rFonts w:ascii="Times New Roman" w:hAnsi="Times New Roman" w:cs="Times New Roman"/>
                                  <w:sz w:val="30"/>
                                  <w:szCs w:val="30"/>
                                  <w:shd w:val="clear" w:color="auto" w:fill="FFFFFF"/>
                                  <w:lang w:val="ru-RU"/>
                                </w:rPr>
                                <w:t>.</w:t>
                              </w:r>
                              <w:r w:rsidR="00B23995" w:rsidRPr="00015715">
                                <w:rPr>
                                  <w:rStyle w:val="a5"/>
                                  <w:rFonts w:ascii="Times New Roman" w:hAnsi="Times New Roman" w:cs="Times New Roman"/>
                                  <w:sz w:val="30"/>
                                  <w:szCs w:val="30"/>
                                  <w:shd w:val="clear" w:color="auto" w:fill="FFFFFF"/>
                                </w:rPr>
                                <w:t>energyprojects</w:t>
                              </w:r>
                              <w:r w:rsidR="00B23995" w:rsidRPr="00015715">
                                <w:rPr>
                                  <w:rStyle w:val="a5"/>
                                  <w:rFonts w:ascii="Times New Roman" w:hAnsi="Times New Roman" w:cs="Times New Roman"/>
                                  <w:sz w:val="30"/>
                                  <w:szCs w:val="30"/>
                                  <w:shd w:val="clear" w:color="auto" w:fill="FFFFFF"/>
                                  <w:lang w:val="ru-RU"/>
                                </w:rPr>
                                <w:t>.</w:t>
                              </w:r>
                              <w:r w:rsidR="00B23995" w:rsidRPr="00015715">
                                <w:rPr>
                                  <w:rStyle w:val="a5"/>
                                  <w:rFonts w:ascii="Times New Roman" w:hAnsi="Times New Roman" w:cs="Times New Roman"/>
                                  <w:sz w:val="30"/>
                                  <w:szCs w:val="30"/>
                                  <w:shd w:val="clear" w:color="auto" w:fill="FFFFFF"/>
                                </w:rPr>
                                <w:t>tj</w:t>
                              </w:r>
                            </w:hyperlink>
                            <w:r w:rsidR="00B23995" w:rsidRPr="00015715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  <w:t xml:space="preserve"> </w:t>
                            </w:r>
                            <w:r w:rsidRPr="00015715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  <w:t xml:space="preserve">и веб-сайт </w:t>
                            </w:r>
                            <w:r w:rsidR="002C059A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  <w:t>Дирекции</w:t>
                            </w:r>
                            <w:r w:rsidR="00B23995" w:rsidRPr="00015715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  <w:t xml:space="preserve">: </w:t>
                            </w:r>
                            <w:hyperlink r:id="rId10" w:history="1">
                              <w:r w:rsidR="00D5244E" w:rsidRPr="00015715">
                                <w:rPr>
                                  <w:rStyle w:val="a5"/>
                                  <w:rFonts w:ascii="Times New Roman" w:hAnsi="Times New Roman" w:cs="Times New Roman"/>
                                  <w:sz w:val="30"/>
                                  <w:szCs w:val="30"/>
                                  <w:lang w:val="ru-RU"/>
                                </w:rPr>
                                <w:t>https://mmz.nbo-rogun.tj/</w:t>
                              </w:r>
                            </w:hyperlink>
                            <w:r w:rsidR="00D5244E" w:rsidRPr="00015715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  <w:t xml:space="preserve"> </w:t>
                            </w:r>
                          </w:p>
                          <w:p w14:paraId="29CEB4A0" w14:textId="70C6D834" w:rsidR="00B23995" w:rsidRPr="00015715" w:rsidRDefault="002C059A" w:rsidP="00A60564">
                            <w:pPr>
                              <w:spacing w:before="240"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Для получения более подробной информации обращайтесь по номеру тел.</w:t>
                            </w:r>
                            <w:r w:rsidR="00B23995" w:rsidRPr="0001571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: + 992 55 000 2440 </w:t>
                            </w:r>
                            <w:r w:rsidR="00962230" w:rsidRPr="0001571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или</w:t>
                            </w:r>
                            <w:r w:rsidR="00B23995" w:rsidRPr="0001571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+ 992 98 999 5588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F48A8" id="Text Box 2" o:spid="_x0000_s1028" type="#_x0000_t202" style="position:absolute;margin-left:6.15pt;margin-top:1.5pt;width:760.45pt;height:536.4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" stroked="f" strokeweight="2.25pt">
                <v:textbox>
                  <w:txbxContent>
                    <w:p w14:paraId="1E1E35CC" w14:textId="35FC1DA3" w:rsidR="00B23995" w:rsidRPr="00015715" w:rsidRDefault="00B23995" w:rsidP="005419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  <w:lang w:val="ru-RU"/>
                        </w:rPr>
                      </w:pPr>
                      <w:r w:rsidRPr="00015715">
                        <w:rPr>
                          <w:rFonts w:ascii="Times New Roman" w:hAnsi="Times New Roman" w:cs="Times New Roman"/>
                          <w:noProof/>
                          <w:sz w:val="36"/>
                          <w:szCs w:val="36"/>
                          <w:lang w:val="ru-RU" w:eastAsia="ru-RU"/>
                        </w:rPr>
                        <w:drawing>
                          <wp:inline distT="0" distB="0" distL="0" distR="0" wp14:anchorId="79F41F62" wp14:editId="2409CD35">
                            <wp:extent cx="798195" cy="800273"/>
                            <wp:effectExtent l="0" t="0" r="1905" b="0"/>
                            <wp:docPr id="1324087415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24087415" name="Рисунок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271" cy="810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DE0075" w14:textId="30F08FFC" w:rsidR="00B23995" w:rsidRPr="00207D17" w:rsidRDefault="00CD00F0" w:rsidP="00A605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Cs w:val="12"/>
                          <w:u w:val="single"/>
                          <w:lang w:val="ru-RU"/>
                        </w:rPr>
                      </w:pPr>
                      <w:r w:rsidRPr="00015715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  <w:shd w:val="clear" w:color="auto" w:fill="F7F7F7"/>
                          <w:lang w:val="ru-RU"/>
                        </w:rPr>
                        <w:t xml:space="preserve">Проект </w:t>
                      </w:r>
                      <w:proofErr w:type="spellStart"/>
                      <w:r w:rsidRPr="00015715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  <w:shd w:val="clear" w:color="auto" w:fill="F7F7F7"/>
                          <w:lang w:val="ru-RU"/>
                        </w:rPr>
                        <w:t>Р</w:t>
                      </w:r>
                      <w:r w:rsidR="00207D17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  <w:shd w:val="clear" w:color="auto" w:fill="F7F7F7"/>
                          <w:lang w:val="ru-RU"/>
                        </w:rPr>
                        <w:t>огунской</w:t>
                      </w:r>
                      <w:proofErr w:type="spellEnd"/>
                      <w:r w:rsidR="00207D17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  <w:shd w:val="clear" w:color="auto" w:fill="F7F7F7"/>
                          <w:lang w:val="ru-RU"/>
                        </w:rPr>
                        <w:t xml:space="preserve"> ГЭС</w:t>
                      </w:r>
                    </w:p>
                    <w:p w14:paraId="1407DD31" w14:textId="42898B44" w:rsidR="007570DF" w:rsidRPr="00015715" w:rsidRDefault="007570DF" w:rsidP="007570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36"/>
                          <w:szCs w:val="36"/>
                          <w:lang w:val="ru-RU"/>
                        </w:rPr>
                      </w:pPr>
                      <w:r w:rsidRPr="00015715">
                        <w:rPr>
                          <w:rFonts w:ascii="Times New Roman" w:hAnsi="Times New Roman" w:cs="Times New Roman"/>
                          <w:color w:val="auto"/>
                          <w:sz w:val="36"/>
                          <w:szCs w:val="36"/>
                          <w:lang w:val="ru-RU"/>
                        </w:rPr>
                        <w:t>Оценка воздействия на окружающую</w:t>
                      </w:r>
                      <w:r w:rsidR="001029D0">
                        <w:rPr>
                          <w:rFonts w:ascii="Times New Roman" w:hAnsi="Times New Roman" w:cs="Times New Roman"/>
                          <w:color w:val="auto"/>
                          <w:sz w:val="36"/>
                          <w:szCs w:val="36"/>
                          <w:lang w:val="ru-RU"/>
                        </w:rPr>
                        <w:t xml:space="preserve"> и социальную</w:t>
                      </w:r>
                      <w:r w:rsidRPr="00015715">
                        <w:rPr>
                          <w:rFonts w:ascii="Times New Roman" w:hAnsi="Times New Roman" w:cs="Times New Roman"/>
                          <w:color w:val="auto"/>
                          <w:sz w:val="36"/>
                          <w:szCs w:val="36"/>
                          <w:lang w:val="ru-RU"/>
                        </w:rPr>
                        <w:t xml:space="preserve"> среду (</w:t>
                      </w:r>
                      <w:r w:rsidR="001029D0">
                        <w:rPr>
                          <w:rFonts w:ascii="Times New Roman" w:hAnsi="Times New Roman" w:cs="Times New Roman"/>
                          <w:color w:val="auto"/>
                          <w:sz w:val="36"/>
                          <w:szCs w:val="36"/>
                          <w:lang w:val="ru-RU"/>
                        </w:rPr>
                        <w:t>ОВОСС</w:t>
                      </w:r>
                      <w:r w:rsidRPr="00015715">
                        <w:rPr>
                          <w:rFonts w:ascii="Times New Roman" w:hAnsi="Times New Roman" w:cs="Times New Roman"/>
                          <w:color w:val="auto"/>
                          <w:sz w:val="36"/>
                          <w:szCs w:val="36"/>
                          <w:lang w:val="ru-RU"/>
                        </w:rPr>
                        <w:t>)</w:t>
                      </w:r>
                    </w:p>
                    <w:p w14:paraId="0CBD6451" w14:textId="13431012" w:rsidR="007570DF" w:rsidRPr="00015715" w:rsidRDefault="00207D17" w:rsidP="007570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36"/>
                          <w:szCs w:val="36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36"/>
                          <w:szCs w:val="36"/>
                          <w:lang w:val="ru-RU"/>
                        </w:rPr>
                        <w:t>План действий по переселению</w:t>
                      </w:r>
                      <w:r w:rsidR="007570DF" w:rsidRPr="00015715">
                        <w:rPr>
                          <w:rFonts w:ascii="Times New Roman" w:hAnsi="Times New Roman" w:cs="Times New Roman"/>
                          <w:color w:val="auto"/>
                          <w:sz w:val="36"/>
                          <w:szCs w:val="36"/>
                          <w:lang w:val="ru-RU"/>
                        </w:rPr>
                        <w:t xml:space="preserve"> – этап 2 </w:t>
                      </w:r>
                      <w:r w:rsidR="001029D0">
                        <w:rPr>
                          <w:rFonts w:ascii="Times New Roman" w:hAnsi="Times New Roman" w:cs="Times New Roman"/>
                          <w:color w:val="auto"/>
                          <w:sz w:val="36"/>
                          <w:szCs w:val="36"/>
                          <w:lang w:val="ru-RU"/>
                        </w:rPr>
                        <w:t>(ПДП 2</w:t>
                      </w:r>
                      <w:r w:rsidR="007570DF" w:rsidRPr="00015715">
                        <w:rPr>
                          <w:rFonts w:ascii="Times New Roman" w:hAnsi="Times New Roman" w:cs="Times New Roman"/>
                          <w:color w:val="auto"/>
                          <w:sz w:val="36"/>
                          <w:szCs w:val="36"/>
                          <w:lang w:val="ru-RU"/>
                        </w:rPr>
                        <w:t>)</w:t>
                      </w:r>
                    </w:p>
                    <w:p w14:paraId="69A15B05" w14:textId="4C071644" w:rsidR="00B23995" w:rsidRDefault="007570DF" w:rsidP="007570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36"/>
                          <w:szCs w:val="36"/>
                          <w:lang w:val="ru-RU"/>
                        </w:rPr>
                      </w:pPr>
                      <w:r w:rsidRPr="00015715">
                        <w:rPr>
                          <w:rFonts w:ascii="Times New Roman" w:hAnsi="Times New Roman" w:cs="Times New Roman"/>
                          <w:color w:val="auto"/>
                          <w:sz w:val="36"/>
                          <w:szCs w:val="36"/>
                          <w:lang w:val="ru-RU"/>
                        </w:rPr>
                        <w:t>План восстановления средств к существованию – этап 2 (</w:t>
                      </w:r>
                      <w:r w:rsidR="001029D0">
                        <w:rPr>
                          <w:rFonts w:ascii="Times New Roman" w:hAnsi="Times New Roman" w:cs="Times New Roman"/>
                          <w:color w:val="auto"/>
                          <w:sz w:val="36"/>
                          <w:szCs w:val="36"/>
                          <w:lang w:val="ru-RU"/>
                        </w:rPr>
                        <w:t>ПВСС</w:t>
                      </w:r>
                      <w:r w:rsidRPr="00015715">
                        <w:rPr>
                          <w:rFonts w:ascii="Times New Roman" w:hAnsi="Times New Roman" w:cs="Times New Roman"/>
                          <w:color w:val="auto"/>
                          <w:sz w:val="36"/>
                          <w:szCs w:val="36"/>
                          <w:lang w:val="ru-RU"/>
                        </w:rPr>
                        <w:t xml:space="preserve"> 2)</w:t>
                      </w:r>
                    </w:p>
                    <w:p w14:paraId="46EE1BF3" w14:textId="77777777" w:rsidR="00B164BC" w:rsidRPr="00015715" w:rsidRDefault="00B164BC" w:rsidP="007570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  <w:lang w:val="ru-RU"/>
                        </w:rPr>
                      </w:pPr>
                    </w:p>
                    <w:p w14:paraId="058180A4" w14:textId="57881737" w:rsidR="00B23995" w:rsidRPr="00015715" w:rsidRDefault="00CD00F0" w:rsidP="00A605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  <w:lang w:val="ru-RU"/>
                        </w:rPr>
                      </w:pPr>
                      <w:r w:rsidRPr="00015715"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  <w:shd w:val="clear" w:color="auto" w:fill="F7F7F7"/>
                          <w:lang w:val="ru-RU"/>
                        </w:rPr>
                        <w:t>ОБЩЕСТВЕННОЕ УВЕДОМЛЕНИЕ О РАСПРОСТРАНЕНИИ ИНФОРМАЦИИ</w:t>
                      </w:r>
                    </w:p>
                    <w:p w14:paraId="69FA1E78" w14:textId="77777777" w:rsidR="00207D17" w:rsidRDefault="00207D17" w:rsidP="00A605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11111"/>
                          <w:sz w:val="32"/>
                          <w:szCs w:val="32"/>
                          <w:shd w:val="clear" w:color="auto" w:fill="F7F7F7"/>
                          <w:lang w:val="ru-RU"/>
                        </w:rPr>
                      </w:pPr>
                    </w:p>
                    <w:p w14:paraId="5430CAF3" w14:textId="62FEF497" w:rsidR="00B23995" w:rsidRPr="00207D17" w:rsidRDefault="00CD00F0" w:rsidP="00A605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323E4F" w:themeColor="text2" w:themeShade="BF"/>
                          <w:sz w:val="40"/>
                          <w:szCs w:val="40"/>
                          <w:lang w:val="ru-RU"/>
                        </w:rPr>
                      </w:pPr>
                      <w:r w:rsidRPr="00207D17">
                        <w:rPr>
                          <w:rFonts w:ascii="Times New Roman" w:hAnsi="Times New Roman" w:cs="Times New Roman"/>
                          <w:b/>
                          <w:bCs/>
                          <w:color w:val="323E4F" w:themeColor="text2" w:themeShade="BF"/>
                          <w:sz w:val="32"/>
                          <w:szCs w:val="32"/>
                          <w:shd w:val="clear" w:color="auto" w:fill="F7F7F7"/>
                          <w:lang w:val="ru-RU"/>
                        </w:rPr>
                        <w:t>Дата</w:t>
                      </w:r>
                      <w:r w:rsidRPr="00207D17">
                        <w:rPr>
                          <w:rFonts w:ascii="Times New Roman" w:hAnsi="Times New Roman" w:cs="Times New Roman"/>
                          <w:color w:val="323E4F" w:themeColor="text2" w:themeShade="BF"/>
                          <w:sz w:val="32"/>
                          <w:szCs w:val="32"/>
                          <w:shd w:val="clear" w:color="auto" w:fill="F7F7F7"/>
                          <w:lang w:val="ru-RU"/>
                        </w:rPr>
                        <w:t>: 04 сентября 2025 года</w:t>
                      </w:r>
                    </w:p>
                    <w:p w14:paraId="22D5AF2F" w14:textId="58896518" w:rsidR="00B23995" w:rsidRPr="00015715" w:rsidRDefault="00CD00F0" w:rsidP="00CD00F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 w:rsidRPr="0001571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ru-RU"/>
                        </w:rPr>
                        <w:t>Время</w:t>
                      </w:r>
                      <w:r w:rsidR="00B23995" w:rsidRPr="00015715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 xml:space="preserve">: </w:t>
                      </w:r>
                      <w:r w:rsidR="00773E1C" w:rsidRPr="00015715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09</w:t>
                      </w:r>
                      <w:r w:rsidR="00B23995" w:rsidRPr="00015715">
                        <w:rPr>
                          <w:rFonts w:ascii="Times New Roman" w:hAnsi="Times New Roman" w:cs="Times New Roman"/>
                          <w:sz w:val="32"/>
                          <w:szCs w:val="32"/>
                          <w:vertAlign w:val="superscript"/>
                          <w:lang w:val="ru-RU"/>
                        </w:rPr>
                        <w:t>00</w:t>
                      </w:r>
                      <w:r w:rsidR="00773E1C" w:rsidRPr="00015715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 xml:space="preserve"> – 11</w:t>
                      </w:r>
                      <w:r w:rsidR="00B23995" w:rsidRPr="00015715">
                        <w:rPr>
                          <w:rFonts w:ascii="Times New Roman" w:hAnsi="Times New Roman" w:cs="Times New Roman"/>
                          <w:sz w:val="32"/>
                          <w:szCs w:val="32"/>
                          <w:vertAlign w:val="superscript"/>
                          <w:lang w:val="ru-RU"/>
                        </w:rPr>
                        <w:t>00</w:t>
                      </w:r>
                    </w:p>
                    <w:p w14:paraId="0DAC1230" w14:textId="41748841" w:rsidR="00B23995" w:rsidRPr="00015715" w:rsidRDefault="00CD00F0" w:rsidP="00A60564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18"/>
                          <w:lang w:val="ru-RU"/>
                        </w:rPr>
                      </w:pPr>
                      <w:r w:rsidRPr="0001571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ru-RU"/>
                        </w:rPr>
                        <w:t>Место</w:t>
                      </w:r>
                      <w:r w:rsidR="00207D17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Pr="0001571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ru-RU"/>
                        </w:rPr>
                        <w:t>п</w:t>
                      </w:r>
                      <w:r w:rsidR="00207D17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ru-RU"/>
                        </w:rPr>
                        <w:t>роведения</w:t>
                      </w:r>
                      <w:r w:rsidRPr="0001571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ru-RU"/>
                        </w:rPr>
                        <w:t xml:space="preserve">: </w:t>
                      </w:r>
                      <w:proofErr w:type="spellStart"/>
                      <w:r w:rsidRPr="0001571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ru-RU"/>
                        </w:rPr>
                        <w:t>Файз</w:t>
                      </w:r>
                      <w:r w:rsidR="002C1FFB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ru-RU"/>
                        </w:rPr>
                        <w:t>а</w:t>
                      </w:r>
                      <w:r w:rsidRPr="0001571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ru-RU"/>
                        </w:rPr>
                        <w:t>б</w:t>
                      </w:r>
                      <w:r w:rsidR="00207D17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ru-RU"/>
                        </w:rPr>
                        <w:t>а</w:t>
                      </w:r>
                      <w:r w:rsidRPr="0001571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ru-RU"/>
                        </w:rPr>
                        <w:t>дский</w:t>
                      </w:r>
                      <w:proofErr w:type="spellEnd"/>
                      <w:r w:rsidRPr="0001571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ru-RU"/>
                        </w:rPr>
                        <w:t xml:space="preserve"> район, </w:t>
                      </w:r>
                      <w:proofErr w:type="spellStart"/>
                      <w:r w:rsidR="00207D17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ru-RU"/>
                        </w:rPr>
                        <w:t>Джамоат</w:t>
                      </w:r>
                      <w:proofErr w:type="spellEnd"/>
                      <w:r w:rsidRPr="0001571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proofErr w:type="spellStart"/>
                      <w:r w:rsidRPr="0001571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ru-RU"/>
                        </w:rPr>
                        <w:t>Бустон</w:t>
                      </w:r>
                      <w:proofErr w:type="spellEnd"/>
                      <w:r w:rsidRPr="0001571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ru-RU"/>
                        </w:rPr>
                        <w:t xml:space="preserve">, </w:t>
                      </w:r>
                      <w:r w:rsidR="00207D17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ru-RU"/>
                        </w:rPr>
                        <w:t>село</w:t>
                      </w:r>
                      <w:r w:rsidRPr="0001571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proofErr w:type="spellStart"/>
                      <w:r w:rsidRPr="0001571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ru-RU"/>
                        </w:rPr>
                        <w:t>Чилчашма</w:t>
                      </w:r>
                      <w:proofErr w:type="spellEnd"/>
                      <w:r w:rsidRPr="0001571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ru-RU"/>
                        </w:rPr>
                        <w:t>, здание школы № 43.</w:t>
                      </w:r>
                    </w:p>
                    <w:p w14:paraId="0E8DC4E3" w14:textId="77777777" w:rsidR="00207D17" w:rsidRDefault="00825AD2" w:rsidP="005F2CDA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01571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CD00F0" w:rsidRPr="0001571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ab/>
                      </w:r>
                    </w:p>
                    <w:p w14:paraId="1D4285FE" w14:textId="4B686C54" w:rsidR="00B23995" w:rsidRPr="00015715" w:rsidRDefault="00207D17" w:rsidP="002C1FFB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     </w:t>
                      </w:r>
                      <w:r w:rsidR="007570DF" w:rsidRPr="0001571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Все заинтересованные стороны приглашаются на данную встречу по раскрытию информации, на которой Группа реализации</w:t>
                      </w:r>
                      <w:r w:rsidR="001029D0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проектов</w:t>
                      </w:r>
                      <w:r w:rsidR="007570DF" w:rsidRPr="0001571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строительства энергетических объектов при Президенте Республики Таджикистан (ГРП</w:t>
                      </w:r>
                      <w:r w:rsidR="001029D0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7570DF" w:rsidRPr="0001571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С</w:t>
                      </w:r>
                      <w:r w:rsidR="001029D0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ЭО</w:t>
                      </w:r>
                      <w:r w:rsidR="007570DF" w:rsidRPr="0001571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), </w:t>
                      </w:r>
                      <w:r w:rsidR="002C1FFB" w:rsidRPr="002C1FFB">
                        <w:rPr>
                          <w:rFonts w:ascii="Times New Roman" w:hAnsi="Times New Roman" w:cs="Times New Roman"/>
                          <w:color w:val="323E4F" w:themeColor="text2" w:themeShade="BF"/>
                          <w:sz w:val="28"/>
                          <w:szCs w:val="28"/>
                          <w:lang w:val="ru-RU"/>
                        </w:rPr>
                        <w:t xml:space="preserve">ГУ </w:t>
                      </w:r>
                      <w:r w:rsidR="002C1FFB" w:rsidRPr="002C1FFB">
                        <w:rPr>
                          <w:rFonts w:ascii="Times New Roman" w:hAnsi="Times New Roman" w:cs="Times New Roman"/>
                          <w:color w:val="323E4F" w:themeColor="text2" w:themeShade="BF"/>
                          <w:sz w:val="28"/>
                          <w:szCs w:val="28"/>
                          <w:shd w:val="clear" w:color="auto" w:fill="F7F7F7"/>
                          <w:lang w:val="ru-RU"/>
                        </w:rPr>
                        <w:t>«</w:t>
                      </w:r>
                      <w:r w:rsidR="002C1FFB" w:rsidRPr="002C1FFB">
                        <w:rPr>
                          <w:rFonts w:ascii="Times New Roman" w:hAnsi="Times New Roman" w:cs="Times New Roman"/>
                          <w:color w:val="323E4F" w:themeColor="text2" w:themeShade="BF"/>
                          <w:sz w:val="28"/>
                          <w:szCs w:val="28"/>
                          <w:shd w:val="clear" w:color="auto" w:fill="F7F7F7"/>
                          <w:lang w:val="ru-RU"/>
                        </w:rPr>
                        <w:t xml:space="preserve">Дирекция зоны затопления </w:t>
                      </w:r>
                      <w:proofErr w:type="spellStart"/>
                      <w:r w:rsidR="002C1FFB" w:rsidRPr="002C1FFB">
                        <w:rPr>
                          <w:rFonts w:ascii="Times New Roman" w:hAnsi="Times New Roman" w:cs="Times New Roman"/>
                          <w:color w:val="323E4F" w:themeColor="text2" w:themeShade="BF"/>
                          <w:sz w:val="28"/>
                          <w:szCs w:val="28"/>
                          <w:shd w:val="clear" w:color="auto" w:fill="F7F7F7"/>
                          <w:lang w:val="ru-RU"/>
                        </w:rPr>
                        <w:t>Рогунской</w:t>
                      </w:r>
                      <w:proofErr w:type="spellEnd"/>
                      <w:r w:rsidR="002C1FFB" w:rsidRPr="002C1FFB">
                        <w:rPr>
                          <w:rFonts w:ascii="Times New Roman" w:hAnsi="Times New Roman" w:cs="Times New Roman"/>
                          <w:color w:val="323E4F" w:themeColor="text2" w:themeShade="BF"/>
                          <w:sz w:val="28"/>
                          <w:szCs w:val="28"/>
                          <w:shd w:val="clear" w:color="auto" w:fill="F7F7F7"/>
                          <w:lang w:val="ru-RU"/>
                        </w:rPr>
                        <w:t xml:space="preserve"> ГЭС</w:t>
                      </w:r>
                      <w:r w:rsidR="002C1FFB" w:rsidRPr="002C1FFB">
                        <w:rPr>
                          <w:rFonts w:ascii="Times New Roman" w:hAnsi="Times New Roman" w:cs="Times New Roman"/>
                          <w:color w:val="323E4F" w:themeColor="text2" w:themeShade="BF"/>
                          <w:sz w:val="28"/>
                          <w:szCs w:val="28"/>
                          <w:shd w:val="clear" w:color="auto" w:fill="F7F7F7"/>
                          <w:lang w:val="ru-RU"/>
                        </w:rPr>
                        <w:t>»</w:t>
                      </w:r>
                      <w:r w:rsidR="007570DF" w:rsidRPr="002C1FFB">
                        <w:rPr>
                          <w:rFonts w:ascii="Times New Roman" w:hAnsi="Times New Roman" w:cs="Times New Roman"/>
                          <w:color w:val="323E4F" w:themeColor="text2" w:themeShade="BF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7570DF" w:rsidRPr="0001571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представят документы ОВОСС,</w:t>
                      </w:r>
                      <w:r w:rsidR="001029D0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П</w:t>
                      </w:r>
                      <w:r w:rsidR="00A4505E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ДП</w:t>
                      </w:r>
                      <w:r w:rsidR="007570DF" w:rsidRPr="0001571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2 и </w:t>
                      </w:r>
                      <w:r w:rsidR="00A4505E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ПВСС </w:t>
                      </w:r>
                      <w:r w:rsidR="007570DF" w:rsidRPr="0001571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2 по проекту.</w:t>
                      </w:r>
                    </w:p>
                    <w:p w14:paraId="7BB061D1" w14:textId="781A80C2" w:rsidR="007570DF" w:rsidRPr="00015715" w:rsidRDefault="00207D17" w:rsidP="00207D17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ru-RU"/>
                        </w:rPr>
                        <w:t xml:space="preserve">      </w:t>
                      </w:r>
                      <w:r w:rsidR="007570DF" w:rsidRPr="00015715"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ru-RU"/>
                        </w:rPr>
                        <w:t xml:space="preserve">Целью этих обновленных экологических и социальных инструментов является выявление потенциально значимых экологических и социальных последствий строительства и эксплуатации </w:t>
                      </w:r>
                      <w:proofErr w:type="spellStart"/>
                      <w:r w:rsidR="007570DF" w:rsidRPr="00015715"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ru-RU"/>
                        </w:rPr>
                        <w:t>Рогунской</w:t>
                      </w:r>
                      <w:proofErr w:type="spellEnd"/>
                      <w:r w:rsidR="007570DF" w:rsidRPr="00015715"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ru-RU"/>
                        </w:rPr>
                        <w:t xml:space="preserve"> ГЭС. В этих отчетах определяются меры по смягчению последствий, позволяющие избежать или минимизировать любые негативные последствия, а также преимущества и улучшения, которые </w:t>
                      </w:r>
                      <w:proofErr w:type="spellStart"/>
                      <w:r w:rsidR="007570DF" w:rsidRPr="00015715"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ru-RU"/>
                        </w:rPr>
                        <w:t>Рогунская</w:t>
                      </w:r>
                      <w:proofErr w:type="spellEnd"/>
                      <w:r w:rsidR="007570DF" w:rsidRPr="00015715"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ru-RU"/>
                        </w:rPr>
                        <w:t xml:space="preserve"> ГЭС принесет за весь срок своей эксплуатации.</w:t>
                      </w:r>
                    </w:p>
                    <w:p w14:paraId="65C4FEA0" w14:textId="1B89E410" w:rsidR="002C1FFB" w:rsidRDefault="007570DF" w:rsidP="00A60564">
                      <w:pPr>
                        <w:spacing w:before="240" w:after="0"/>
                        <w:jc w:val="both"/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ru-RU"/>
                        </w:rPr>
                      </w:pPr>
                      <w:r w:rsidRPr="00015715"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ru-RU"/>
                        </w:rPr>
                        <w:t>Актуа</w:t>
                      </w:r>
                      <w:r w:rsidR="00A4505E"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ru-RU"/>
                        </w:rPr>
                        <w:t>л</w:t>
                      </w:r>
                      <w:r w:rsidR="002C059A"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ru-RU"/>
                        </w:rPr>
                        <w:t>ьные</w:t>
                      </w:r>
                      <w:r w:rsidRPr="00015715"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ru-RU"/>
                        </w:rPr>
                        <w:t xml:space="preserve"> экологические и социальные документы по проекту </w:t>
                      </w:r>
                      <w:proofErr w:type="spellStart"/>
                      <w:r w:rsidRPr="00015715"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ru-RU"/>
                        </w:rPr>
                        <w:t>Рогунской</w:t>
                      </w:r>
                      <w:proofErr w:type="spellEnd"/>
                      <w:r w:rsidRPr="00015715"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ru-RU"/>
                        </w:rPr>
                        <w:t xml:space="preserve"> ГЭС доступны для публичного ознакомления на сайте</w:t>
                      </w:r>
                    </w:p>
                    <w:p w14:paraId="5A2DCAEC" w14:textId="7AD26A12" w:rsidR="00B23995" w:rsidRPr="00015715" w:rsidRDefault="007570DF" w:rsidP="00A60564">
                      <w:pPr>
                        <w:spacing w:before="240" w:after="0"/>
                        <w:jc w:val="both"/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ru-RU"/>
                        </w:rPr>
                      </w:pPr>
                      <w:r w:rsidRPr="00015715"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ru-RU"/>
                        </w:rPr>
                        <w:t>Группа</w:t>
                      </w:r>
                      <w:r w:rsidR="00B23995" w:rsidRPr="00015715"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ru-RU"/>
                        </w:rPr>
                        <w:t xml:space="preserve">: </w:t>
                      </w:r>
                      <w:hyperlink r:id="rId11" w:history="1">
                        <w:r w:rsidR="00B23995" w:rsidRPr="00015715">
                          <w:rPr>
                            <w:rStyle w:val="a5"/>
                            <w:rFonts w:ascii="Times New Roman" w:hAnsi="Times New Roman" w:cs="Times New Roman"/>
                            <w:sz w:val="30"/>
                            <w:szCs w:val="30"/>
                            <w:shd w:val="clear" w:color="auto" w:fill="FFFFFF"/>
                          </w:rPr>
                          <w:t>http</w:t>
                        </w:r>
                        <w:r w:rsidR="00B23995" w:rsidRPr="00015715">
                          <w:rPr>
                            <w:rStyle w:val="a5"/>
                            <w:rFonts w:ascii="Times New Roman" w:hAnsi="Times New Roman" w:cs="Times New Roman"/>
                            <w:sz w:val="30"/>
                            <w:szCs w:val="30"/>
                            <w:shd w:val="clear" w:color="auto" w:fill="FFFFFF"/>
                            <w:lang w:val="ru-RU"/>
                          </w:rPr>
                          <w:t>://</w:t>
                        </w:r>
                        <w:r w:rsidR="00B23995" w:rsidRPr="00015715">
                          <w:rPr>
                            <w:rStyle w:val="a5"/>
                            <w:rFonts w:ascii="Times New Roman" w:hAnsi="Times New Roman" w:cs="Times New Roman"/>
                            <w:sz w:val="30"/>
                            <w:szCs w:val="30"/>
                            <w:shd w:val="clear" w:color="auto" w:fill="FFFFFF"/>
                          </w:rPr>
                          <w:t>www</w:t>
                        </w:r>
                        <w:r w:rsidR="00B23995" w:rsidRPr="00015715">
                          <w:rPr>
                            <w:rStyle w:val="a5"/>
                            <w:rFonts w:ascii="Times New Roman" w:hAnsi="Times New Roman" w:cs="Times New Roman"/>
                            <w:sz w:val="30"/>
                            <w:szCs w:val="30"/>
                            <w:shd w:val="clear" w:color="auto" w:fill="FFFFFF"/>
                            <w:lang w:val="ru-RU"/>
                          </w:rPr>
                          <w:t>.</w:t>
                        </w:r>
                        <w:r w:rsidR="00B23995" w:rsidRPr="00015715">
                          <w:rPr>
                            <w:rStyle w:val="a5"/>
                            <w:rFonts w:ascii="Times New Roman" w:hAnsi="Times New Roman" w:cs="Times New Roman"/>
                            <w:sz w:val="30"/>
                            <w:szCs w:val="30"/>
                            <w:shd w:val="clear" w:color="auto" w:fill="FFFFFF"/>
                          </w:rPr>
                          <w:t>energyprojects</w:t>
                        </w:r>
                        <w:r w:rsidR="00B23995" w:rsidRPr="00015715">
                          <w:rPr>
                            <w:rStyle w:val="a5"/>
                            <w:rFonts w:ascii="Times New Roman" w:hAnsi="Times New Roman" w:cs="Times New Roman"/>
                            <w:sz w:val="30"/>
                            <w:szCs w:val="30"/>
                            <w:shd w:val="clear" w:color="auto" w:fill="FFFFFF"/>
                            <w:lang w:val="ru-RU"/>
                          </w:rPr>
                          <w:t>.</w:t>
                        </w:r>
                        <w:r w:rsidR="00B23995" w:rsidRPr="00015715">
                          <w:rPr>
                            <w:rStyle w:val="a5"/>
                            <w:rFonts w:ascii="Times New Roman" w:hAnsi="Times New Roman" w:cs="Times New Roman"/>
                            <w:sz w:val="30"/>
                            <w:szCs w:val="30"/>
                            <w:shd w:val="clear" w:color="auto" w:fill="FFFFFF"/>
                          </w:rPr>
                          <w:t>tj</w:t>
                        </w:r>
                      </w:hyperlink>
                      <w:r w:rsidR="00B23995" w:rsidRPr="00015715"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ru-RU"/>
                        </w:rPr>
                        <w:t xml:space="preserve"> </w:t>
                      </w:r>
                      <w:r w:rsidRPr="00015715"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ru-RU"/>
                        </w:rPr>
                        <w:t xml:space="preserve">и веб-сайт </w:t>
                      </w:r>
                      <w:r w:rsidR="002C059A"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ru-RU"/>
                        </w:rPr>
                        <w:t>Дирекции</w:t>
                      </w:r>
                      <w:r w:rsidR="00B23995" w:rsidRPr="00015715"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ru-RU"/>
                        </w:rPr>
                        <w:t xml:space="preserve">: </w:t>
                      </w:r>
                      <w:hyperlink r:id="rId12" w:history="1">
                        <w:r w:rsidR="00D5244E" w:rsidRPr="00015715">
                          <w:rPr>
                            <w:rStyle w:val="a5"/>
                            <w:rFonts w:ascii="Times New Roman" w:hAnsi="Times New Roman" w:cs="Times New Roman"/>
                            <w:sz w:val="30"/>
                            <w:szCs w:val="30"/>
                            <w:lang w:val="ru-RU"/>
                          </w:rPr>
                          <w:t>https://mmz.nbo-rogun.tj/</w:t>
                        </w:r>
                      </w:hyperlink>
                      <w:r w:rsidR="00D5244E" w:rsidRPr="00015715"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ru-RU"/>
                        </w:rPr>
                        <w:t xml:space="preserve"> </w:t>
                      </w:r>
                    </w:p>
                    <w:p w14:paraId="29CEB4A0" w14:textId="70C6D834" w:rsidR="00B23995" w:rsidRPr="00015715" w:rsidRDefault="002C059A" w:rsidP="00A60564">
                      <w:pPr>
                        <w:spacing w:before="240"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Для получения более подробной информации обращайтесь по номеру тел.</w:t>
                      </w:r>
                      <w:r w:rsidR="00B23995" w:rsidRPr="0001571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: + 992 55 000 2440 </w:t>
                      </w:r>
                      <w:r w:rsidR="00962230" w:rsidRPr="0001571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или</w:t>
                      </w:r>
                      <w:r w:rsidR="00B23995" w:rsidRPr="0001571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+ 992 98 999 5588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57D6">
        <w:rPr>
          <w:lang w:val="ru-RU"/>
        </w:rPr>
        <w:t xml:space="preserve">   </w:t>
      </w:r>
    </w:p>
    <w:p w14:paraId="13F33942" w14:textId="1F6AB5BE" w:rsidR="00B23995" w:rsidRPr="007244F5" w:rsidRDefault="00275C59" w:rsidP="00B23995">
      <w:pPr>
        <w:spacing w:after="0"/>
        <w:jc w:val="center"/>
        <w:rPr>
          <w:rFonts w:ascii="Century Gothic" w:hAnsi="Century Gothic"/>
          <w:b/>
          <w:bCs/>
          <w:color w:val="FF0000"/>
          <w:sz w:val="36"/>
          <w:szCs w:val="36"/>
          <w:lang w:val="ru-RU"/>
        </w:rPr>
      </w:pPr>
      <w:r w:rsidRPr="007303FB">
        <w:rPr>
          <w:rFonts w:ascii="Times New Roman Tj" w:hAnsi="Times New Roman Tj"/>
          <w:noProof/>
          <w:sz w:val="30"/>
          <w:szCs w:val="30"/>
          <w:lang w:val="ru-RU"/>
        </w:rPr>
        <w:lastRenderedPageBreak/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229C7900" wp14:editId="4E8E2B41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2360930" cy="1404620"/>
                <wp:effectExtent l="0" t="0" r="13335" b="22860"/>
                <wp:wrapSquare wrapText="bothSides"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8CF63" w14:textId="77777777" w:rsidR="00275C59" w:rsidRPr="00015715" w:rsidRDefault="00275C59" w:rsidP="00275C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01571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ГРУППА ПО РЕАЛИЗАЦИИ ПРОЕКТОВ СТРОИТЕЛЬСТВА ЭНЕРГЕТИЧЕСКИХ ОБЪЕКТОВ ПРИ ПРЕЗИДЕНТЕ РЕСПУБЛИКИ ТАДЖИКИСТАН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9C7900" id="_x0000_s1029" type="#_x0000_t202" style="position:absolute;left:0;text-align:left;margin-left:0;margin-top:2.8pt;width:185.9pt;height:110.6pt;z-index:25168844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">
                <v:textbox style="mso-fit-shape-to-text:t">
                  <w:txbxContent>
                    <w:p w14:paraId="1708CF63" w14:textId="77777777" w:rsidR="00275C59" w:rsidRPr="00015715" w:rsidRDefault="00275C59" w:rsidP="00275C59">
                      <w:pPr>
                        <w:jc w:val="center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015715">
                        <w:rPr>
                          <w:rFonts w:ascii="Times New Roman" w:hAnsi="Times New Roman" w:cs="Times New Roman"/>
                          <w:lang w:val="ru-RU"/>
                        </w:rPr>
                        <w:t>ГРУППА ПО РЕАЛИЗАЦИИ ПРОЕКТОВ СТРОИТЕЛЬСТВА ЭНЕРГЕТИЧЕСКИХ ОБЪЕКТОВ ПРИ ПРЕЗИДЕНТЕ РЕСПУБЛИКИ ТАДЖИКИСТАН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642B3">
        <w:rPr>
          <w:rFonts w:ascii="Times New Roman Tj" w:hAnsi="Times New Roman Tj"/>
          <w:noProof/>
          <w:sz w:val="30"/>
          <w:szCs w:val="30"/>
          <w:lang w:val="ru-RU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6F8F076A" wp14:editId="5C2FBE40">
                <wp:simplePos x="0" y="0"/>
                <wp:positionH relativeFrom="page">
                  <wp:posOffset>6015789</wp:posOffset>
                </wp:positionH>
                <wp:positionV relativeFrom="paragraph">
                  <wp:posOffset>434</wp:posOffset>
                </wp:positionV>
                <wp:extent cx="2360930" cy="593725"/>
                <wp:effectExtent l="0" t="0" r="13335" b="15875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59AF7" w14:textId="34E34119" w:rsidR="00275C59" w:rsidRPr="00015715" w:rsidRDefault="00275C59" w:rsidP="00275C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01571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ГОСУДАРСТВЕННОЕ УЧРЕЖДЕНИЕ «ДИРЕКЦИЯ ЗОНЫ ЗАТОПЛЕНИЕ РОГУНСКОЙ ГЭС»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F076A" id="_x0000_s1030" type="#_x0000_t202" style="position:absolute;left:0;text-align:left;margin-left:473.7pt;margin-top:.05pt;width:185.9pt;height:46.75pt;z-index:251676160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">
                <v:textbox>
                  <w:txbxContent>
                    <w:p w14:paraId="14C59AF7" w14:textId="34E34119" w:rsidR="00275C59" w:rsidRPr="00015715" w:rsidRDefault="00275C59" w:rsidP="00275C59">
                      <w:pPr>
                        <w:jc w:val="center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015715">
                        <w:rPr>
                          <w:rFonts w:ascii="Times New Roman" w:hAnsi="Times New Roman" w:cs="Times New Roman"/>
                          <w:lang w:val="ru-RU"/>
                        </w:rPr>
                        <w:t>ГОСУДАРСТВЕННОЕ УЧРЕЖДЕНИЕ «ДИРЕКЦИЯ ЗОНЫ ЗАТОПЛЕНИЕ РОГУНСКОЙ ГЭС»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23995" w:rsidRPr="007244F5">
        <w:rPr>
          <w:noProof/>
          <w:sz w:val="36"/>
          <w:szCs w:val="36"/>
          <w:lang w:val="ru-RU" w:eastAsia="ru-RU"/>
        </w:rPr>
        <w:drawing>
          <wp:inline distT="0" distB="0" distL="0" distR="0" wp14:anchorId="6F6D6047" wp14:editId="2777AC0B">
            <wp:extent cx="798195" cy="800273"/>
            <wp:effectExtent l="0" t="0" r="190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087415" name="Рисунок 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271" cy="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B629D" w14:textId="77777777" w:rsidR="00B22EF2" w:rsidRPr="00207D17" w:rsidRDefault="00B22EF2" w:rsidP="00B22E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Cs w:val="12"/>
          <w:u w:val="single"/>
          <w:lang w:val="ru-RU"/>
        </w:rPr>
      </w:pPr>
      <w:r w:rsidRPr="00015715">
        <w:rPr>
          <w:rFonts w:ascii="Times New Roman" w:hAnsi="Times New Roman" w:cs="Times New Roman"/>
          <w:color w:val="FF0000"/>
          <w:sz w:val="36"/>
          <w:szCs w:val="36"/>
          <w:shd w:val="clear" w:color="auto" w:fill="F7F7F7"/>
          <w:lang w:val="ru-RU"/>
        </w:rPr>
        <w:t xml:space="preserve">Проект </w:t>
      </w:r>
      <w:proofErr w:type="spellStart"/>
      <w:r w:rsidRPr="00015715">
        <w:rPr>
          <w:rFonts w:ascii="Times New Roman" w:hAnsi="Times New Roman" w:cs="Times New Roman"/>
          <w:color w:val="FF0000"/>
          <w:sz w:val="36"/>
          <w:szCs w:val="36"/>
          <w:shd w:val="clear" w:color="auto" w:fill="F7F7F7"/>
          <w:lang w:val="ru-RU"/>
        </w:rPr>
        <w:t>Р</w:t>
      </w:r>
      <w:r>
        <w:rPr>
          <w:rFonts w:ascii="Times New Roman" w:hAnsi="Times New Roman" w:cs="Times New Roman"/>
          <w:color w:val="FF0000"/>
          <w:sz w:val="36"/>
          <w:szCs w:val="36"/>
          <w:shd w:val="clear" w:color="auto" w:fill="F7F7F7"/>
          <w:lang w:val="ru-RU"/>
        </w:rPr>
        <w:t>огунской</w:t>
      </w:r>
      <w:proofErr w:type="spellEnd"/>
      <w:r>
        <w:rPr>
          <w:rFonts w:ascii="Times New Roman" w:hAnsi="Times New Roman" w:cs="Times New Roman"/>
          <w:color w:val="FF0000"/>
          <w:sz w:val="36"/>
          <w:szCs w:val="36"/>
          <w:shd w:val="clear" w:color="auto" w:fill="F7F7F7"/>
          <w:lang w:val="ru-RU"/>
        </w:rPr>
        <w:t xml:space="preserve"> ГЭС</w:t>
      </w:r>
    </w:p>
    <w:p w14:paraId="4A62E525" w14:textId="77777777" w:rsidR="00B22EF2" w:rsidRPr="00015715" w:rsidRDefault="00B22EF2" w:rsidP="00B22EF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  <w:lang w:val="ru-RU"/>
        </w:rPr>
      </w:pPr>
      <w:r w:rsidRPr="00015715">
        <w:rPr>
          <w:rFonts w:ascii="Times New Roman" w:hAnsi="Times New Roman" w:cs="Times New Roman"/>
          <w:color w:val="auto"/>
          <w:sz w:val="36"/>
          <w:szCs w:val="36"/>
          <w:lang w:val="ru-RU"/>
        </w:rPr>
        <w:t>Оценка воздействия на окружающую</w:t>
      </w:r>
      <w:r>
        <w:rPr>
          <w:rFonts w:ascii="Times New Roman" w:hAnsi="Times New Roman" w:cs="Times New Roman"/>
          <w:color w:val="auto"/>
          <w:sz w:val="36"/>
          <w:szCs w:val="36"/>
          <w:lang w:val="ru-RU"/>
        </w:rPr>
        <w:t xml:space="preserve"> и социальную</w:t>
      </w:r>
      <w:r w:rsidRPr="00015715">
        <w:rPr>
          <w:rFonts w:ascii="Times New Roman" w:hAnsi="Times New Roman" w:cs="Times New Roman"/>
          <w:color w:val="auto"/>
          <w:sz w:val="36"/>
          <w:szCs w:val="36"/>
          <w:lang w:val="ru-RU"/>
        </w:rPr>
        <w:t xml:space="preserve"> среду (</w:t>
      </w:r>
      <w:r>
        <w:rPr>
          <w:rFonts w:ascii="Times New Roman" w:hAnsi="Times New Roman" w:cs="Times New Roman"/>
          <w:color w:val="auto"/>
          <w:sz w:val="36"/>
          <w:szCs w:val="36"/>
          <w:lang w:val="ru-RU"/>
        </w:rPr>
        <w:t>ОВОСС</w:t>
      </w:r>
      <w:r w:rsidRPr="00015715">
        <w:rPr>
          <w:rFonts w:ascii="Times New Roman" w:hAnsi="Times New Roman" w:cs="Times New Roman"/>
          <w:color w:val="auto"/>
          <w:sz w:val="36"/>
          <w:szCs w:val="36"/>
          <w:lang w:val="ru-RU"/>
        </w:rPr>
        <w:t>)</w:t>
      </w:r>
    </w:p>
    <w:p w14:paraId="4EFD9A8D" w14:textId="77777777" w:rsidR="00B22EF2" w:rsidRPr="00015715" w:rsidRDefault="00B22EF2" w:rsidP="00B22EF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  <w:lang w:val="ru-RU"/>
        </w:rPr>
      </w:pPr>
      <w:r>
        <w:rPr>
          <w:rFonts w:ascii="Times New Roman" w:hAnsi="Times New Roman" w:cs="Times New Roman"/>
          <w:color w:val="auto"/>
          <w:sz w:val="36"/>
          <w:szCs w:val="36"/>
          <w:lang w:val="ru-RU"/>
        </w:rPr>
        <w:t>План действий по переселению</w:t>
      </w:r>
      <w:r w:rsidRPr="00015715">
        <w:rPr>
          <w:rFonts w:ascii="Times New Roman" w:hAnsi="Times New Roman" w:cs="Times New Roman"/>
          <w:color w:val="auto"/>
          <w:sz w:val="36"/>
          <w:szCs w:val="36"/>
          <w:lang w:val="ru-RU"/>
        </w:rPr>
        <w:t xml:space="preserve"> – этап 2 </w:t>
      </w:r>
      <w:r>
        <w:rPr>
          <w:rFonts w:ascii="Times New Roman" w:hAnsi="Times New Roman" w:cs="Times New Roman"/>
          <w:color w:val="auto"/>
          <w:sz w:val="36"/>
          <w:szCs w:val="36"/>
          <w:lang w:val="ru-RU"/>
        </w:rPr>
        <w:t>(ПДП 2</w:t>
      </w:r>
      <w:r w:rsidRPr="00015715">
        <w:rPr>
          <w:rFonts w:ascii="Times New Roman" w:hAnsi="Times New Roman" w:cs="Times New Roman"/>
          <w:color w:val="auto"/>
          <w:sz w:val="36"/>
          <w:szCs w:val="36"/>
          <w:lang w:val="ru-RU"/>
        </w:rPr>
        <w:t>)</w:t>
      </w:r>
    </w:p>
    <w:p w14:paraId="721EF274" w14:textId="77777777" w:rsidR="00B22EF2" w:rsidRDefault="00B22EF2" w:rsidP="00B22EF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  <w:lang w:val="ru-RU"/>
        </w:rPr>
      </w:pPr>
      <w:r w:rsidRPr="00015715">
        <w:rPr>
          <w:rFonts w:ascii="Times New Roman" w:hAnsi="Times New Roman" w:cs="Times New Roman"/>
          <w:color w:val="auto"/>
          <w:sz w:val="36"/>
          <w:szCs w:val="36"/>
          <w:lang w:val="ru-RU"/>
        </w:rPr>
        <w:t>План восстановления средств к существованию – этап 2 (</w:t>
      </w:r>
      <w:r>
        <w:rPr>
          <w:rFonts w:ascii="Times New Roman" w:hAnsi="Times New Roman" w:cs="Times New Roman"/>
          <w:color w:val="auto"/>
          <w:sz w:val="36"/>
          <w:szCs w:val="36"/>
          <w:lang w:val="ru-RU"/>
        </w:rPr>
        <w:t>ПВСС</w:t>
      </w:r>
      <w:r w:rsidRPr="00015715">
        <w:rPr>
          <w:rFonts w:ascii="Times New Roman" w:hAnsi="Times New Roman" w:cs="Times New Roman"/>
          <w:color w:val="auto"/>
          <w:sz w:val="36"/>
          <w:szCs w:val="36"/>
          <w:lang w:val="ru-RU"/>
        </w:rPr>
        <w:t xml:space="preserve"> 2)</w:t>
      </w:r>
    </w:p>
    <w:p w14:paraId="503F4F0A" w14:textId="565C32DA" w:rsidR="00437528" w:rsidRPr="00015715" w:rsidRDefault="00437528" w:rsidP="0043752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0"/>
          <w:szCs w:val="40"/>
          <w:lang w:val="ru-RU"/>
        </w:rPr>
      </w:pPr>
    </w:p>
    <w:p w14:paraId="77DF46B6" w14:textId="77777777" w:rsidR="00B22EF2" w:rsidRPr="00015715" w:rsidRDefault="00B22EF2" w:rsidP="00B22EF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0"/>
          <w:szCs w:val="40"/>
          <w:lang w:val="ru-RU"/>
        </w:rPr>
      </w:pPr>
      <w:r w:rsidRPr="00015715">
        <w:rPr>
          <w:rFonts w:ascii="Times New Roman" w:hAnsi="Times New Roman" w:cs="Times New Roman"/>
          <w:color w:val="FF0000"/>
          <w:sz w:val="40"/>
          <w:szCs w:val="40"/>
          <w:shd w:val="clear" w:color="auto" w:fill="F7F7F7"/>
          <w:lang w:val="ru-RU"/>
        </w:rPr>
        <w:t>ОБЩЕСТВЕННОЕ УВЕДОМЛЕНИЕ О РАСПРОСТРАНЕНИИ ИНФОРМАЦИИ</w:t>
      </w:r>
    </w:p>
    <w:p w14:paraId="54C5D10A" w14:textId="592735B5" w:rsidR="00B23995" w:rsidRPr="00015715" w:rsidRDefault="00B23995" w:rsidP="00B2399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lang w:val="ru-RU"/>
        </w:rPr>
      </w:pPr>
    </w:p>
    <w:p w14:paraId="43F14785" w14:textId="30904F83" w:rsidR="00B23995" w:rsidRPr="00015715" w:rsidRDefault="00437528" w:rsidP="0043752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015715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7F7F7"/>
          <w:lang w:val="ru-RU"/>
        </w:rPr>
        <w:t>Дата</w:t>
      </w:r>
      <w:r w:rsidRPr="00015715">
        <w:rPr>
          <w:rFonts w:ascii="Times New Roman" w:hAnsi="Times New Roman" w:cs="Times New Roman"/>
          <w:color w:val="111111"/>
          <w:sz w:val="32"/>
          <w:szCs w:val="32"/>
          <w:shd w:val="clear" w:color="auto" w:fill="F7F7F7"/>
          <w:lang w:val="ru-RU"/>
        </w:rPr>
        <w:t>: 04 сентября 2025 года</w:t>
      </w:r>
    </w:p>
    <w:p w14:paraId="1A519FD2" w14:textId="447DE38E" w:rsidR="00B23995" w:rsidRDefault="00437528" w:rsidP="00B239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vertAlign w:val="superscript"/>
          <w:lang w:val="ru-RU"/>
        </w:rPr>
      </w:pPr>
      <w:r w:rsidRPr="00015715">
        <w:rPr>
          <w:rFonts w:ascii="Times New Roman" w:hAnsi="Times New Roman" w:cs="Times New Roman"/>
          <w:b/>
          <w:bCs/>
          <w:sz w:val="32"/>
          <w:szCs w:val="32"/>
          <w:lang w:val="ru-RU"/>
        </w:rPr>
        <w:t>Время</w:t>
      </w:r>
      <w:r w:rsidR="00B23995" w:rsidRPr="00015715">
        <w:rPr>
          <w:rFonts w:ascii="Times New Roman" w:hAnsi="Times New Roman" w:cs="Times New Roman"/>
          <w:sz w:val="32"/>
          <w:szCs w:val="32"/>
          <w:lang w:val="ru-RU"/>
        </w:rPr>
        <w:t>: 15</w:t>
      </w:r>
      <w:r w:rsidR="00C20B71" w:rsidRPr="00015715">
        <w:rPr>
          <w:rFonts w:ascii="Times New Roman" w:hAnsi="Times New Roman" w:cs="Times New Roman"/>
          <w:sz w:val="32"/>
          <w:szCs w:val="32"/>
          <w:vertAlign w:val="superscript"/>
          <w:lang w:val="ru-RU"/>
        </w:rPr>
        <w:t>3</w:t>
      </w:r>
      <w:r w:rsidR="00B23995" w:rsidRPr="00015715">
        <w:rPr>
          <w:rFonts w:ascii="Times New Roman" w:hAnsi="Times New Roman" w:cs="Times New Roman"/>
          <w:sz w:val="32"/>
          <w:szCs w:val="32"/>
          <w:vertAlign w:val="superscript"/>
          <w:lang w:val="ru-RU"/>
        </w:rPr>
        <w:t>0</w:t>
      </w:r>
      <w:r w:rsidR="00B23995" w:rsidRPr="00015715">
        <w:rPr>
          <w:rFonts w:ascii="Times New Roman" w:hAnsi="Times New Roman" w:cs="Times New Roman"/>
          <w:sz w:val="32"/>
          <w:szCs w:val="32"/>
          <w:lang w:val="ru-RU"/>
        </w:rPr>
        <w:t xml:space="preserve"> – 17</w:t>
      </w:r>
      <w:r w:rsidR="00C20B71" w:rsidRPr="00015715">
        <w:rPr>
          <w:rFonts w:ascii="Times New Roman" w:hAnsi="Times New Roman" w:cs="Times New Roman"/>
          <w:sz w:val="32"/>
          <w:szCs w:val="32"/>
          <w:vertAlign w:val="superscript"/>
          <w:lang w:val="ru-RU"/>
        </w:rPr>
        <w:t>3</w:t>
      </w:r>
      <w:r w:rsidR="00B23995" w:rsidRPr="00015715">
        <w:rPr>
          <w:rFonts w:ascii="Times New Roman" w:hAnsi="Times New Roman" w:cs="Times New Roman"/>
          <w:sz w:val="32"/>
          <w:szCs w:val="32"/>
          <w:vertAlign w:val="superscript"/>
          <w:lang w:val="ru-RU"/>
        </w:rPr>
        <w:t>0</w:t>
      </w:r>
    </w:p>
    <w:p w14:paraId="2C8F9A3A" w14:textId="77777777" w:rsidR="00B22EF2" w:rsidRPr="00015715" w:rsidRDefault="00B22EF2" w:rsidP="00B239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14:paraId="6C154DA6" w14:textId="451CCE85" w:rsidR="00B23995" w:rsidRPr="00B22EF2" w:rsidRDefault="00437528" w:rsidP="00B239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B22EF2">
        <w:rPr>
          <w:rFonts w:ascii="Times New Roman" w:hAnsi="Times New Roman" w:cs="Times New Roman"/>
          <w:b/>
          <w:bCs/>
          <w:sz w:val="32"/>
          <w:szCs w:val="32"/>
          <w:lang w:val="ru-RU"/>
        </w:rPr>
        <w:t>Место проведения:</w:t>
      </w:r>
      <w:r w:rsidRPr="00B22EF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EF2">
        <w:rPr>
          <w:rFonts w:ascii="Times New Roman" w:hAnsi="Times New Roman" w:cs="Times New Roman"/>
          <w:sz w:val="32"/>
          <w:szCs w:val="32"/>
          <w:lang w:val="ru-RU"/>
        </w:rPr>
        <w:t>Нурабадский</w:t>
      </w:r>
      <w:proofErr w:type="spellEnd"/>
      <w:r w:rsidRPr="00B22EF2">
        <w:rPr>
          <w:rFonts w:ascii="Times New Roman" w:hAnsi="Times New Roman" w:cs="Times New Roman"/>
          <w:sz w:val="32"/>
          <w:szCs w:val="32"/>
          <w:lang w:val="ru-RU"/>
        </w:rPr>
        <w:t xml:space="preserve"> район, здание Исполнительного органа государственной власти</w:t>
      </w:r>
    </w:p>
    <w:p w14:paraId="6003642C" w14:textId="77777777" w:rsidR="00B22EF2" w:rsidRDefault="00FF5B1A" w:rsidP="00B22E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      </w:t>
      </w:r>
      <w:r w:rsidR="00B22EF2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</w:p>
    <w:p w14:paraId="0C66F761" w14:textId="6232734B" w:rsidR="00B22EF2" w:rsidRPr="00015715" w:rsidRDefault="00B22EF2" w:rsidP="00B22E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015715">
        <w:rPr>
          <w:rFonts w:ascii="Times New Roman" w:hAnsi="Times New Roman" w:cs="Times New Roman"/>
          <w:sz w:val="28"/>
          <w:szCs w:val="28"/>
          <w:lang w:val="ru-RU"/>
        </w:rPr>
        <w:t>Все заинтересованные стороны приглашаются на данную встречу по раскрытию информации, на которой Группа реализации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проектов</w:t>
      </w:r>
      <w:r w:rsidRPr="00015715">
        <w:rPr>
          <w:rFonts w:ascii="Times New Roman" w:hAnsi="Times New Roman" w:cs="Times New Roman"/>
          <w:sz w:val="28"/>
          <w:szCs w:val="28"/>
          <w:lang w:val="ru-RU"/>
        </w:rPr>
        <w:t xml:space="preserve"> строительства энергетических объектов при Президенте Республики Таджикистан (ГРП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715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ЭО</w:t>
      </w:r>
      <w:r w:rsidRPr="00015715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Pr="002C1FFB">
        <w:rPr>
          <w:rFonts w:ascii="Times New Roman" w:hAnsi="Times New Roman" w:cs="Times New Roman"/>
          <w:color w:val="323E4F" w:themeColor="text2" w:themeShade="BF"/>
          <w:sz w:val="28"/>
          <w:szCs w:val="28"/>
          <w:lang w:val="ru-RU"/>
        </w:rPr>
        <w:t xml:space="preserve">ГУ </w:t>
      </w:r>
      <w:r w:rsidRPr="002C1FFB">
        <w:rPr>
          <w:rFonts w:ascii="Times New Roman" w:hAnsi="Times New Roman" w:cs="Times New Roman"/>
          <w:color w:val="323E4F" w:themeColor="text2" w:themeShade="BF"/>
          <w:sz w:val="28"/>
          <w:szCs w:val="28"/>
          <w:shd w:val="clear" w:color="auto" w:fill="F7F7F7"/>
          <w:lang w:val="ru-RU"/>
        </w:rPr>
        <w:t xml:space="preserve">«Дирекция зоны затопления </w:t>
      </w:r>
      <w:proofErr w:type="spellStart"/>
      <w:r w:rsidRPr="002C1FFB">
        <w:rPr>
          <w:rFonts w:ascii="Times New Roman" w:hAnsi="Times New Roman" w:cs="Times New Roman"/>
          <w:color w:val="323E4F" w:themeColor="text2" w:themeShade="BF"/>
          <w:sz w:val="28"/>
          <w:szCs w:val="28"/>
          <w:shd w:val="clear" w:color="auto" w:fill="F7F7F7"/>
          <w:lang w:val="ru-RU"/>
        </w:rPr>
        <w:t>Рогунской</w:t>
      </w:r>
      <w:proofErr w:type="spellEnd"/>
      <w:r w:rsidRPr="002C1FFB">
        <w:rPr>
          <w:rFonts w:ascii="Times New Roman" w:hAnsi="Times New Roman" w:cs="Times New Roman"/>
          <w:color w:val="323E4F" w:themeColor="text2" w:themeShade="BF"/>
          <w:sz w:val="28"/>
          <w:szCs w:val="28"/>
          <w:shd w:val="clear" w:color="auto" w:fill="F7F7F7"/>
          <w:lang w:val="ru-RU"/>
        </w:rPr>
        <w:t xml:space="preserve"> ГЭС»</w:t>
      </w:r>
      <w:r w:rsidRPr="002C1FFB">
        <w:rPr>
          <w:rFonts w:ascii="Times New Roman" w:hAnsi="Times New Roman" w:cs="Times New Roman"/>
          <w:color w:val="323E4F" w:themeColor="text2" w:themeShade="BF"/>
          <w:sz w:val="28"/>
          <w:szCs w:val="28"/>
          <w:lang w:val="ru-RU"/>
        </w:rPr>
        <w:t xml:space="preserve"> </w:t>
      </w:r>
      <w:r w:rsidRPr="00015715">
        <w:rPr>
          <w:rFonts w:ascii="Times New Roman" w:hAnsi="Times New Roman" w:cs="Times New Roman"/>
          <w:sz w:val="28"/>
          <w:szCs w:val="28"/>
          <w:lang w:val="ru-RU"/>
        </w:rPr>
        <w:t>представят документы ОВОСС,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ПДП</w:t>
      </w:r>
      <w:r w:rsidRPr="00015715">
        <w:rPr>
          <w:rFonts w:ascii="Times New Roman" w:hAnsi="Times New Roman" w:cs="Times New Roman"/>
          <w:sz w:val="28"/>
          <w:szCs w:val="28"/>
          <w:lang w:val="ru-RU"/>
        </w:rPr>
        <w:t xml:space="preserve"> 2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ПВСС </w:t>
      </w:r>
      <w:r w:rsidRPr="00015715">
        <w:rPr>
          <w:rFonts w:ascii="Times New Roman" w:hAnsi="Times New Roman" w:cs="Times New Roman"/>
          <w:sz w:val="28"/>
          <w:szCs w:val="28"/>
          <w:lang w:val="ru-RU"/>
        </w:rPr>
        <w:t>2 по проекту.</w:t>
      </w:r>
    </w:p>
    <w:p w14:paraId="652D0ABE" w14:textId="77777777" w:rsidR="00B22EF2" w:rsidRPr="00015715" w:rsidRDefault="00B22EF2" w:rsidP="00B22EF2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</w:t>
      </w:r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Целью этих обновленных экологических и социальных инструментов является выявление потенциально значимых экологических и социальных последствий строительства и эксплуатации </w:t>
      </w:r>
      <w:proofErr w:type="spellStart"/>
      <w:r w:rsidRPr="00015715">
        <w:rPr>
          <w:rFonts w:ascii="Times New Roman" w:hAnsi="Times New Roman" w:cs="Times New Roman"/>
          <w:sz w:val="30"/>
          <w:szCs w:val="30"/>
          <w:lang w:val="ru-RU"/>
        </w:rPr>
        <w:t>Рогунской</w:t>
      </w:r>
      <w:proofErr w:type="spellEnd"/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 ГЭС. В этих отчетах определяются меры по смягчению последствий, позволяющие избежать или минимизировать любые негативные последствия, а также преимущества и улучшения, которые </w:t>
      </w:r>
      <w:proofErr w:type="spellStart"/>
      <w:r w:rsidRPr="00015715">
        <w:rPr>
          <w:rFonts w:ascii="Times New Roman" w:hAnsi="Times New Roman" w:cs="Times New Roman"/>
          <w:sz w:val="30"/>
          <w:szCs w:val="30"/>
          <w:lang w:val="ru-RU"/>
        </w:rPr>
        <w:t>Рогунская</w:t>
      </w:r>
      <w:proofErr w:type="spellEnd"/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 ГЭС принесет за весь срок своей эксплуатации.</w:t>
      </w:r>
    </w:p>
    <w:p w14:paraId="0C02184F" w14:textId="77777777" w:rsidR="00B22EF2" w:rsidRDefault="00B22EF2" w:rsidP="00B22EF2">
      <w:pPr>
        <w:spacing w:before="24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15715">
        <w:rPr>
          <w:rFonts w:ascii="Times New Roman" w:hAnsi="Times New Roman" w:cs="Times New Roman"/>
          <w:sz w:val="30"/>
          <w:szCs w:val="30"/>
          <w:lang w:val="ru-RU"/>
        </w:rPr>
        <w:t>Актуа</w:t>
      </w:r>
      <w:r>
        <w:rPr>
          <w:rFonts w:ascii="Times New Roman" w:hAnsi="Times New Roman" w:cs="Times New Roman"/>
          <w:sz w:val="30"/>
          <w:szCs w:val="30"/>
          <w:lang w:val="ru-RU"/>
        </w:rPr>
        <w:t>льные</w:t>
      </w:r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 экологические и социальные документы по проекту </w:t>
      </w:r>
      <w:proofErr w:type="spellStart"/>
      <w:r w:rsidRPr="00015715">
        <w:rPr>
          <w:rFonts w:ascii="Times New Roman" w:hAnsi="Times New Roman" w:cs="Times New Roman"/>
          <w:sz w:val="30"/>
          <w:szCs w:val="30"/>
          <w:lang w:val="ru-RU"/>
        </w:rPr>
        <w:t>Рогунской</w:t>
      </w:r>
      <w:proofErr w:type="spellEnd"/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 ГЭС доступны для публичного ознакомления на сайте</w:t>
      </w:r>
    </w:p>
    <w:p w14:paraId="476B36C9" w14:textId="77777777" w:rsidR="00B22EF2" w:rsidRPr="00015715" w:rsidRDefault="00B22EF2" w:rsidP="00B22EF2">
      <w:pPr>
        <w:spacing w:before="24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Группа: </w:t>
      </w:r>
      <w:hyperlink r:id="rId14" w:history="1">
        <w:r w:rsidRPr="00015715">
          <w:rPr>
            <w:rStyle w:val="a5"/>
            <w:rFonts w:ascii="Times New Roman" w:hAnsi="Times New Roman" w:cs="Times New Roman"/>
            <w:sz w:val="30"/>
            <w:szCs w:val="30"/>
            <w:shd w:val="clear" w:color="auto" w:fill="FFFFFF"/>
          </w:rPr>
          <w:t>http</w:t>
        </w:r>
        <w:r w:rsidRPr="00015715">
          <w:rPr>
            <w:rStyle w:val="a5"/>
            <w:rFonts w:ascii="Times New Roman" w:hAnsi="Times New Roman" w:cs="Times New Roman"/>
            <w:sz w:val="30"/>
            <w:szCs w:val="30"/>
            <w:shd w:val="clear" w:color="auto" w:fill="FFFFFF"/>
            <w:lang w:val="ru-RU"/>
          </w:rPr>
          <w:t>://</w:t>
        </w:r>
        <w:r w:rsidRPr="00015715">
          <w:rPr>
            <w:rStyle w:val="a5"/>
            <w:rFonts w:ascii="Times New Roman" w:hAnsi="Times New Roman" w:cs="Times New Roman"/>
            <w:sz w:val="30"/>
            <w:szCs w:val="30"/>
            <w:shd w:val="clear" w:color="auto" w:fill="FFFFFF"/>
          </w:rPr>
          <w:t>www</w:t>
        </w:r>
        <w:r w:rsidRPr="00015715">
          <w:rPr>
            <w:rStyle w:val="a5"/>
            <w:rFonts w:ascii="Times New Roman" w:hAnsi="Times New Roman" w:cs="Times New Roman"/>
            <w:sz w:val="30"/>
            <w:szCs w:val="30"/>
            <w:shd w:val="clear" w:color="auto" w:fill="FFFFFF"/>
            <w:lang w:val="ru-RU"/>
          </w:rPr>
          <w:t>.</w:t>
        </w:r>
        <w:r w:rsidRPr="00015715">
          <w:rPr>
            <w:rStyle w:val="a5"/>
            <w:rFonts w:ascii="Times New Roman" w:hAnsi="Times New Roman" w:cs="Times New Roman"/>
            <w:sz w:val="30"/>
            <w:szCs w:val="30"/>
            <w:shd w:val="clear" w:color="auto" w:fill="FFFFFF"/>
          </w:rPr>
          <w:t>energyprojects</w:t>
        </w:r>
        <w:r w:rsidRPr="00015715">
          <w:rPr>
            <w:rStyle w:val="a5"/>
            <w:rFonts w:ascii="Times New Roman" w:hAnsi="Times New Roman" w:cs="Times New Roman"/>
            <w:sz w:val="30"/>
            <w:szCs w:val="30"/>
            <w:shd w:val="clear" w:color="auto" w:fill="FFFFFF"/>
            <w:lang w:val="ru-RU"/>
          </w:rPr>
          <w:t>.</w:t>
        </w:r>
        <w:r w:rsidRPr="00015715">
          <w:rPr>
            <w:rStyle w:val="a5"/>
            <w:rFonts w:ascii="Times New Roman" w:hAnsi="Times New Roman" w:cs="Times New Roman"/>
            <w:sz w:val="30"/>
            <w:szCs w:val="30"/>
            <w:shd w:val="clear" w:color="auto" w:fill="FFFFFF"/>
          </w:rPr>
          <w:t>tj</w:t>
        </w:r>
      </w:hyperlink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 и веб-сайт </w:t>
      </w:r>
      <w:r>
        <w:rPr>
          <w:rFonts w:ascii="Times New Roman" w:hAnsi="Times New Roman" w:cs="Times New Roman"/>
          <w:sz w:val="30"/>
          <w:szCs w:val="30"/>
          <w:lang w:val="ru-RU"/>
        </w:rPr>
        <w:t>Дирекции</w:t>
      </w:r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hyperlink r:id="rId15" w:history="1">
        <w:r w:rsidRPr="00015715">
          <w:rPr>
            <w:rStyle w:val="a5"/>
            <w:rFonts w:ascii="Times New Roman" w:hAnsi="Times New Roman" w:cs="Times New Roman"/>
            <w:sz w:val="30"/>
            <w:szCs w:val="30"/>
            <w:lang w:val="ru-RU"/>
          </w:rPr>
          <w:t>https://mmz.nbo-rogun.tj/</w:t>
        </w:r>
      </w:hyperlink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77219DAD" w14:textId="77777777" w:rsidR="00B22EF2" w:rsidRPr="00015715" w:rsidRDefault="00B22EF2" w:rsidP="00B22EF2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получения более подробной информации обращайтесь по номеру тел.</w:t>
      </w:r>
      <w:r w:rsidRPr="00015715">
        <w:rPr>
          <w:rFonts w:ascii="Times New Roman" w:hAnsi="Times New Roman" w:cs="Times New Roman"/>
          <w:sz w:val="28"/>
          <w:szCs w:val="28"/>
          <w:lang w:val="ru-RU"/>
        </w:rPr>
        <w:t>: + 992 55 000 2440 или + 992 98 999 5588</w:t>
      </w:r>
    </w:p>
    <w:p w14:paraId="59F2D2E3" w14:textId="5FAADBD3" w:rsidR="00B23995" w:rsidRPr="006E0BFF" w:rsidRDefault="00B23995" w:rsidP="00B22EF2">
      <w:pPr>
        <w:spacing w:after="0" w:line="240" w:lineRule="auto"/>
        <w:contextualSpacing/>
        <w:jc w:val="both"/>
        <w:rPr>
          <w:sz w:val="30"/>
          <w:szCs w:val="30"/>
          <w:lang w:val="ru-RU"/>
        </w:rPr>
      </w:pPr>
    </w:p>
    <w:p w14:paraId="00EBCDF5" w14:textId="3D528797" w:rsidR="00B23995" w:rsidRPr="007244F5" w:rsidRDefault="00275C59" w:rsidP="00B23995">
      <w:pPr>
        <w:spacing w:after="0"/>
        <w:jc w:val="center"/>
        <w:rPr>
          <w:rFonts w:ascii="Century Gothic" w:hAnsi="Century Gothic"/>
          <w:b/>
          <w:bCs/>
          <w:color w:val="FF0000"/>
          <w:sz w:val="36"/>
          <w:szCs w:val="36"/>
          <w:lang w:val="ru-RU"/>
        </w:rPr>
      </w:pPr>
      <w:r w:rsidRPr="007303FB">
        <w:rPr>
          <w:rFonts w:ascii="Times New Roman Tj" w:hAnsi="Times New Roman Tj"/>
          <w:noProof/>
          <w:sz w:val="30"/>
          <w:szCs w:val="30"/>
          <w:lang w:val="ru-RU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196B1E81" wp14:editId="3DF2C06E">
                <wp:simplePos x="0" y="0"/>
                <wp:positionH relativeFrom="margin">
                  <wp:posOffset>216568</wp:posOffset>
                </wp:positionH>
                <wp:positionV relativeFrom="paragraph">
                  <wp:posOffset>15374</wp:posOffset>
                </wp:positionV>
                <wp:extent cx="2360930" cy="1404620"/>
                <wp:effectExtent l="0" t="0" r="13335" b="22860"/>
                <wp:wrapSquare wrapText="bothSides"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336CC" w14:textId="77777777" w:rsidR="00275C59" w:rsidRPr="00015715" w:rsidRDefault="00275C59" w:rsidP="00275C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01571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ГРУППА ПО РЕАЛИЗАЦИИ ПРОЕКТОВ СТРОИТЕЛЬСТВА ЭНЕРГЕТИЧЕСКИХ ОБЪЕКТОВ ПРИ ПРЕЗИДЕНТЕ РЕСПУБЛИКИ ТАДЖИКИСТАН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6B1E81" id="_x0000_s1031" type="#_x0000_t202" style="position:absolute;left:0;text-align:left;margin-left:17.05pt;margin-top:1.2pt;width:185.9pt;height:110.6pt;z-index:25168435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">
                <v:textbox style="mso-fit-shape-to-text:t">
                  <w:txbxContent>
                    <w:p w14:paraId="359336CC" w14:textId="77777777" w:rsidR="00275C59" w:rsidRPr="00015715" w:rsidRDefault="00275C59" w:rsidP="00275C59">
                      <w:pPr>
                        <w:jc w:val="center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015715">
                        <w:rPr>
                          <w:rFonts w:ascii="Times New Roman" w:hAnsi="Times New Roman" w:cs="Times New Roman"/>
                          <w:lang w:val="ru-RU"/>
                        </w:rPr>
                        <w:t>ГРУППА ПО РЕАЛИЗАЦИИ ПРОЕКТОВ СТРОИТЕЛЬСТВА ЭНЕРГЕТИЧЕСКИХ ОБЪЕКТОВ ПРИ ПРЕЗИДЕНТЕ РЕСПУБЛИКИ ТАДЖИКИСТАН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642B3">
        <w:rPr>
          <w:rFonts w:ascii="Times New Roman Tj" w:hAnsi="Times New Roman Tj"/>
          <w:noProof/>
          <w:sz w:val="30"/>
          <w:szCs w:val="30"/>
          <w:lang w:val="ru-RU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0581EAFB" wp14:editId="4A73806C">
                <wp:simplePos x="0" y="0"/>
                <wp:positionH relativeFrom="page">
                  <wp:posOffset>6063916</wp:posOffset>
                </wp:positionH>
                <wp:positionV relativeFrom="paragraph">
                  <wp:posOffset>39437</wp:posOffset>
                </wp:positionV>
                <wp:extent cx="2360930" cy="593725"/>
                <wp:effectExtent l="0" t="0" r="13335" b="15875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38E05" w14:textId="313E6036" w:rsidR="00275C59" w:rsidRPr="00015715" w:rsidRDefault="00275C59" w:rsidP="00275C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01571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ГОСУДАРСТВЕННОЕ УЧРЕЖДЕНИЕ «ДИРЕКЦИЯ ЗОНЫ ЗА</w:t>
                            </w:r>
                            <w:r w:rsidR="00FD22A6" w:rsidRPr="0001571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Т</w:t>
                            </w:r>
                            <w:r w:rsidRPr="0001571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ОПЛЕНИ</w:t>
                            </w:r>
                            <w:r w:rsidR="00FD22A6" w:rsidRPr="0001571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Я</w:t>
                            </w:r>
                            <w:r w:rsidRPr="0001571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РОГУНСКОЙ ГЭС»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1EAFB" id="_x0000_s1032" type="#_x0000_t202" style="position:absolute;left:0;text-align:left;margin-left:477.45pt;margin-top:3.1pt;width:185.9pt;height:46.75pt;z-index:251678208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">
                <v:textbox>
                  <w:txbxContent>
                    <w:p w14:paraId="07738E05" w14:textId="313E6036" w:rsidR="00275C59" w:rsidRPr="00015715" w:rsidRDefault="00275C59" w:rsidP="00275C59">
                      <w:pPr>
                        <w:jc w:val="center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015715">
                        <w:rPr>
                          <w:rFonts w:ascii="Times New Roman" w:hAnsi="Times New Roman" w:cs="Times New Roman"/>
                          <w:lang w:val="ru-RU"/>
                        </w:rPr>
                        <w:t>ГОСУДАРСТВЕННОЕ УЧРЕЖДЕНИЕ «ДИРЕКЦИЯ ЗОНЫ ЗА</w:t>
                      </w:r>
                      <w:r w:rsidR="00FD22A6" w:rsidRPr="00015715">
                        <w:rPr>
                          <w:rFonts w:ascii="Times New Roman" w:hAnsi="Times New Roman" w:cs="Times New Roman"/>
                          <w:lang w:val="ru-RU"/>
                        </w:rPr>
                        <w:t>Т</w:t>
                      </w:r>
                      <w:r w:rsidRPr="00015715">
                        <w:rPr>
                          <w:rFonts w:ascii="Times New Roman" w:hAnsi="Times New Roman" w:cs="Times New Roman"/>
                          <w:lang w:val="ru-RU"/>
                        </w:rPr>
                        <w:t>ОПЛЕНИ</w:t>
                      </w:r>
                      <w:r w:rsidR="00FD22A6" w:rsidRPr="00015715">
                        <w:rPr>
                          <w:rFonts w:ascii="Times New Roman" w:hAnsi="Times New Roman" w:cs="Times New Roman"/>
                          <w:lang w:val="ru-RU"/>
                        </w:rPr>
                        <w:t>Я</w:t>
                      </w:r>
                      <w:r w:rsidRPr="00015715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 РОГУНСКОЙ ГЭС»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23995" w:rsidRPr="007244F5">
        <w:rPr>
          <w:noProof/>
          <w:sz w:val="36"/>
          <w:szCs w:val="36"/>
          <w:lang w:val="ru-RU" w:eastAsia="ru-RU"/>
        </w:rPr>
        <w:drawing>
          <wp:inline distT="0" distB="0" distL="0" distR="0" wp14:anchorId="28BFEBE9" wp14:editId="480822F1">
            <wp:extent cx="798195" cy="800273"/>
            <wp:effectExtent l="0" t="0" r="190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087415" name="Рисунок 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271" cy="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863BF" w14:textId="77777777" w:rsidR="00B22EF2" w:rsidRPr="00207D17" w:rsidRDefault="00B22EF2" w:rsidP="00B22E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Cs w:val="12"/>
          <w:u w:val="single"/>
          <w:lang w:val="ru-RU"/>
        </w:rPr>
      </w:pPr>
      <w:r w:rsidRPr="00015715">
        <w:rPr>
          <w:rFonts w:ascii="Times New Roman" w:hAnsi="Times New Roman" w:cs="Times New Roman"/>
          <w:color w:val="FF0000"/>
          <w:sz w:val="36"/>
          <w:szCs w:val="36"/>
          <w:shd w:val="clear" w:color="auto" w:fill="F7F7F7"/>
          <w:lang w:val="ru-RU"/>
        </w:rPr>
        <w:t xml:space="preserve">Проект </w:t>
      </w:r>
      <w:proofErr w:type="spellStart"/>
      <w:r w:rsidRPr="00015715">
        <w:rPr>
          <w:rFonts w:ascii="Times New Roman" w:hAnsi="Times New Roman" w:cs="Times New Roman"/>
          <w:color w:val="FF0000"/>
          <w:sz w:val="36"/>
          <w:szCs w:val="36"/>
          <w:shd w:val="clear" w:color="auto" w:fill="F7F7F7"/>
          <w:lang w:val="ru-RU"/>
        </w:rPr>
        <w:t>Р</w:t>
      </w:r>
      <w:r>
        <w:rPr>
          <w:rFonts w:ascii="Times New Roman" w:hAnsi="Times New Roman" w:cs="Times New Roman"/>
          <w:color w:val="FF0000"/>
          <w:sz w:val="36"/>
          <w:szCs w:val="36"/>
          <w:shd w:val="clear" w:color="auto" w:fill="F7F7F7"/>
          <w:lang w:val="ru-RU"/>
        </w:rPr>
        <w:t>огунской</w:t>
      </w:r>
      <w:proofErr w:type="spellEnd"/>
      <w:r>
        <w:rPr>
          <w:rFonts w:ascii="Times New Roman" w:hAnsi="Times New Roman" w:cs="Times New Roman"/>
          <w:color w:val="FF0000"/>
          <w:sz w:val="36"/>
          <w:szCs w:val="36"/>
          <w:shd w:val="clear" w:color="auto" w:fill="F7F7F7"/>
          <w:lang w:val="ru-RU"/>
        </w:rPr>
        <w:t xml:space="preserve"> ГЭС</w:t>
      </w:r>
    </w:p>
    <w:p w14:paraId="48475E78" w14:textId="77777777" w:rsidR="00B22EF2" w:rsidRPr="00015715" w:rsidRDefault="00B22EF2" w:rsidP="00B22EF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  <w:lang w:val="ru-RU"/>
        </w:rPr>
      </w:pPr>
      <w:r w:rsidRPr="00015715">
        <w:rPr>
          <w:rFonts w:ascii="Times New Roman" w:hAnsi="Times New Roman" w:cs="Times New Roman"/>
          <w:color w:val="auto"/>
          <w:sz w:val="36"/>
          <w:szCs w:val="36"/>
          <w:lang w:val="ru-RU"/>
        </w:rPr>
        <w:t>Оценка воздействия на окружающую</w:t>
      </w:r>
      <w:r>
        <w:rPr>
          <w:rFonts w:ascii="Times New Roman" w:hAnsi="Times New Roman" w:cs="Times New Roman"/>
          <w:color w:val="auto"/>
          <w:sz w:val="36"/>
          <w:szCs w:val="36"/>
          <w:lang w:val="ru-RU"/>
        </w:rPr>
        <w:t xml:space="preserve"> и социальную</w:t>
      </w:r>
      <w:r w:rsidRPr="00015715">
        <w:rPr>
          <w:rFonts w:ascii="Times New Roman" w:hAnsi="Times New Roman" w:cs="Times New Roman"/>
          <w:color w:val="auto"/>
          <w:sz w:val="36"/>
          <w:szCs w:val="36"/>
          <w:lang w:val="ru-RU"/>
        </w:rPr>
        <w:t xml:space="preserve"> среду (</w:t>
      </w:r>
      <w:r>
        <w:rPr>
          <w:rFonts w:ascii="Times New Roman" w:hAnsi="Times New Roman" w:cs="Times New Roman"/>
          <w:color w:val="auto"/>
          <w:sz w:val="36"/>
          <w:szCs w:val="36"/>
          <w:lang w:val="ru-RU"/>
        </w:rPr>
        <w:t>ОВОСС</w:t>
      </w:r>
      <w:r w:rsidRPr="00015715">
        <w:rPr>
          <w:rFonts w:ascii="Times New Roman" w:hAnsi="Times New Roman" w:cs="Times New Roman"/>
          <w:color w:val="auto"/>
          <w:sz w:val="36"/>
          <w:szCs w:val="36"/>
          <w:lang w:val="ru-RU"/>
        </w:rPr>
        <w:t>)</w:t>
      </w:r>
    </w:p>
    <w:p w14:paraId="74FFF164" w14:textId="77777777" w:rsidR="00B22EF2" w:rsidRPr="00015715" w:rsidRDefault="00B22EF2" w:rsidP="00B22EF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  <w:lang w:val="ru-RU"/>
        </w:rPr>
      </w:pPr>
      <w:r>
        <w:rPr>
          <w:rFonts w:ascii="Times New Roman" w:hAnsi="Times New Roman" w:cs="Times New Roman"/>
          <w:color w:val="auto"/>
          <w:sz w:val="36"/>
          <w:szCs w:val="36"/>
          <w:lang w:val="ru-RU"/>
        </w:rPr>
        <w:t>План действий по переселению</w:t>
      </w:r>
      <w:r w:rsidRPr="00015715">
        <w:rPr>
          <w:rFonts w:ascii="Times New Roman" w:hAnsi="Times New Roman" w:cs="Times New Roman"/>
          <w:color w:val="auto"/>
          <w:sz w:val="36"/>
          <w:szCs w:val="36"/>
          <w:lang w:val="ru-RU"/>
        </w:rPr>
        <w:t xml:space="preserve"> – этап 2 </w:t>
      </w:r>
      <w:r>
        <w:rPr>
          <w:rFonts w:ascii="Times New Roman" w:hAnsi="Times New Roman" w:cs="Times New Roman"/>
          <w:color w:val="auto"/>
          <w:sz w:val="36"/>
          <w:szCs w:val="36"/>
          <w:lang w:val="ru-RU"/>
        </w:rPr>
        <w:t>(ПДП 2</w:t>
      </w:r>
      <w:r w:rsidRPr="00015715">
        <w:rPr>
          <w:rFonts w:ascii="Times New Roman" w:hAnsi="Times New Roman" w:cs="Times New Roman"/>
          <w:color w:val="auto"/>
          <w:sz w:val="36"/>
          <w:szCs w:val="36"/>
          <w:lang w:val="ru-RU"/>
        </w:rPr>
        <w:t>)</w:t>
      </w:r>
    </w:p>
    <w:p w14:paraId="19DC7454" w14:textId="77777777" w:rsidR="00B22EF2" w:rsidRDefault="00B22EF2" w:rsidP="00B22EF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  <w:lang w:val="ru-RU"/>
        </w:rPr>
      </w:pPr>
      <w:r w:rsidRPr="00015715">
        <w:rPr>
          <w:rFonts w:ascii="Times New Roman" w:hAnsi="Times New Roman" w:cs="Times New Roman"/>
          <w:color w:val="auto"/>
          <w:sz w:val="36"/>
          <w:szCs w:val="36"/>
          <w:lang w:val="ru-RU"/>
        </w:rPr>
        <w:t>План восстановления средств к существованию – этап 2 (</w:t>
      </w:r>
      <w:r>
        <w:rPr>
          <w:rFonts w:ascii="Times New Roman" w:hAnsi="Times New Roman" w:cs="Times New Roman"/>
          <w:color w:val="auto"/>
          <w:sz w:val="36"/>
          <w:szCs w:val="36"/>
          <w:lang w:val="ru-RU"/>
        </w:rPr>
        <w:t>ПВСС</w:t>
      </w:r>
      <w:r w:rsidRPr="00015715">
        <w:rPr>
          <w:rFonts w:ascii="Times New Roman" w:hAnsi="Times New Roman" w:cs="Times New Roman"/>
          <w:color w:val="auto"/>
          <w:sz w:val="36"/>
          <w:szCs w:val="36"/>
          <w:lang w:val="ru-RU"/>
        </w:rPr>
        <w:t xml:space="preserve"> 2)</w:t>
      </w:r>
    </w:p>
    <w:p w14:paraId="2D6BD92A" w14:textId="77777777" w:rsidR="00164603" w:rsidRPr="00015715" w:rsidRDefault="00164603" w:rsidP="0016460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0"/>
          <w:szCs w:val="40"/>
          <w:lang w:val="ru-RU"/>
        </w:rPr>
      </w:pPr>
    </w:p>
    <w:p w14:paraId="5226E199" w14:textId="77777777" w:rsidR="00B22EF2" w:rsidRPr="00015715" w:rsidRDefault="00B22EF2" w:rsidP="00B22EF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0"/>
          <w:szCs w:val="40"/>
          <w:lang w:val="ru-RU"/>
        </w:rPr>
      </w:pPr>
      <w:r w:rsidRPr="00015715">
        <w:rPr>
          <w:rFonts w:ascii="Times New Roman" w:hAnsi="Times New Roman" w:cs="Times New Roman"/>
          <w:color w:val="FF0000"/>
          <w:sz w:val="40"/>
          <w:szCs w:val="40"/>
          <w:shd w:val="clear" w:color="auto" w:fill="F7F7F7"/>
          <w:lang w:val="ru-RU"/>
        </w:rPr>
        <w:t>ОБЩЕСТВЕННОЕ УВЕДОМЛЕНИЕ О РАСПРОСТРАНЕНИИ ИНФОРМАЦИИ</w:t>
      </w:r>
    </w:p>
    <w:p w14:paraId="59E8394D" w14:textId="77777777" w:rsidR="00B22EF2" w:rsidRDefault="00B22EF2" w:rsidP="00B239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6004D55C" w14:textId="3CEB3163" w:rsidR="00B23995" w:rsidRPr="00015715" w:rsidRDefault="00AA4D28" w:rsidP="00B239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015715">
        <w:rPr>
          <w:rFonts w:ascii="Times New Roman" w:hAnsi="Times New Roman" w:cs="Times New Roman"/>
          <w:b/>
          <w:bCs/>
          <w:sz w:val="32"/>
          <w:szCs w:val="32"/>
          <w:lang w:val="ru-RU"/>
        </w:rPr>
        <w:t>Дата</w:t>
      </w:r>
      <w:r w:rsidR="00B23995" w:rsidRPr="00015715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r w:rsidR="00B41C28" w:rsidRPr="00015715">
        <w:rPr>
          <w:rFonts w:ascii="Times New Roman" w:hAnsi="Times New Roman" w:cs="Times New Roman"/>
          <w:sz w:val="32"/>
          <w:szCs w:val="32"/>
          <w:lang w:val="ru-RU"/>
        </w:rPr>
        <w:t>0</w:t>
      </w:r>
      <w:r w:rsidR="00B07376" w:rsidRPr="00015715">
        <w:rPr>
          <w:rFonts w:ascii="Times New Roman" w:hAnsi="Times New Roman" w:cs="Times New Roman"/>
          <w:sz w:val="32"/>
          <w:szCs w:val="32"/>
          <w:lang w:val="ru-RU"/>
        </w:rPr>
        <w:t>5</w:t>
      </w:r>
      <w:r w:rsidR="00B23995" w:rsidRPr="00015715">
        <w:rPr>
          <w:rFonts w:ascii="Times New Roman" w:hAnsi="Times New Roman" w:cs="Times New Roman"/>
          <w:sz w:val="32"/>
          <w:szCs w:val="32"/>
          <w:lang w:val="ru-RU"/>
        </w:rPr>
        <w:t xml:space="preserve"> сентяб</w:t>
      </w:r>
      <w:r w:rsidR="00B22EF2">
        <w:rPr>
          <w:rFonts w:ascii="Times New Roman" w:hAnsi="Times New Roman" w:cs="Times New Roman"/>
          <w:sz w:val="32"/>
          <w:szCs w:val="32"/>
          <w:lang w:val="ru-RU"/>
        </w:rPr>
        <w:t>р</w:t>
      </w:r>
      <w:r w:rsidR="00164603" w:rsidRPr="00015715">
        <w:rPr>
          <w:rFonts w:ascii="Times New Roman" w:hAnsi="Times New Roman" w:cs="Times New Roman"/>
          <w:sz w:val="32"/>
          <w:szCs w:val="32"/>
          <w:lang w:val="ru-RU"/>
        </w:rPr>
        <w:t>я</w:t>
      </w:r>
      <w:r w:rsidR="00B23995" w:rsidRPr="00015715">
        <w:rPr>
          <w:rFonts w:ascii="Times New Roman" w:hAnsi="Times New Roman" w:cs="Times New Roman"/>
          <w:sz w:val="32"/>
          <w:szCs w:val="32"/>
          <w:lang w:val="ru-RU"/>
        </w:rPr>
        <w:t xml:space="preserve"> 2025</w:t>
      </w:r>
      <w:r w:rsidR="00164603" w:rsidRPr="00015715">
        <w:rPr>
          <w:rFonts w:ascii="Times New Roman" w:hAnsi="Times New Roman" w:cs="Times New Roman"/>
          <w:sz w:val="32"/>
          <w:szCs w:val="32"/>
          <w:lang w:val="ru-RU"/>
        </w:rPr>
        <w:t xml:space="preserve"> года</w:t>
      </w:r>
      <w:r w:rsidR="00B23995" w:rsidRPr="0001571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14:paraId="347A175E" w14:textId="0A1DAA1B" w:rsidR="00B23995" w:rsidRPr="00015715" w:rsidRDefault="00164603" w:rsidP="00B2399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015715">
        <w:rPr>
          <w:rFonts w:ascii="Times New Roman" w:hAnsi="Times New Roman" w:cs="Times New Roman"/>
          <w:b/>
          <w:bCs/>
          <w:sz w:val="30"/>
          <w:szCs w:val="30"/>
          <w:lang w:val="ru-RU"/>
        </w:rPr>
        <w:t>Время</w:t>
      </w:r>
      <w:r w:rsidR="00B23995"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 w:rsidR="00B07376" w:rsidRPr="00015715">
        <w:rPr>
          <w:rFonts w:ascii="Times New Roman" w:hAnsi="Times New Roman" w:cs="Times New Roman"/>
          <w:sz w:val="30"/>
          <w:szCs w:val="30"/>
          <w:lang w:val="ru-RU"/>
        </w:rPr>
        <w:t>09</w:t>
      </w:r>
      <w:r w:rsidR="00B23995" w:rsidRPr="00015715">
        <w:rPr>
          <w:rFonts w:ascii="Times New Roman" w:hAnsi="Times New Roman" w:cs="Times New Roman"/>
          <w:sz w:val="30"/>
          <w:szCs w:val="30"/>
          <w:vertAlign w:val="superscript"/>
          <w:lang w:val="ru-RU"/>
        </w:rPr>
        <w:t>00</w:t>
      </w:r>
      <w:r w:rsidR="00B23995"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 – 1</w:t>
      </w:r>
      <w:r w:rsidR="00B07376" w:rsidRPr="00015715">
        <w:rPr>
          <w:rFonts w:ascii="Times New Roman" w:hAnsi="Times New Roman" w:cs="Times New Roman"/>
          <w:sz w:val="30"/>
          <w:szCs w:val="30"/>
          <w:lang w:val="ru-RU"/>
        </w:rPr>
        <w:t>1</w:t>
      </w:r>
      <w:r w:rsidR="00B23995" w:rsidRPr="00015715">
        <w:rPr>
          <w:rFonts w:ascii="Times New Roman" w:hAnsi="Times New Roman" w:cs="Times New Roman"/>
          <w:sz w:val="30"/>
          <w:szCs w:val="30"/>
          <w:vertAlign w:val="superscript"/>
          <w:lang w:val="ru-RU"/>
        </w:rPr>
        <w:t>00</w:t>
      </w:r>
    </w:p>
    <w:p w14:paraId="20208C9E" w14:textId="3CDE367E" w:rsidR="00B23995" w:rsidRPr="00B22EF2" w:rsidRDefault="00164603" w:rsidP="00B23995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B22EF2">
        <w:rPr>
          <w:rFonts w:ascii="Times New Roman" w:hAnsi="Times New Roman" w:cs="Times New Roman"/>
          <w:b/>
          <w:bCs/>
          <w:sz w:val="32"/>
          <w:szCs w:val="32"/>
          <w:lang w:val="ru-RU"/>
        </w:rPr>
        <w:t>Место проведения:</w:t>
      </w:r>
      <w:r w:rsidRPr="00B22EF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22EF2">
        <w:rPr>
          <w:rFonts w:ascii="Times New Roman" w:hAnsi="Times New Roman" w:cs="Times New Roman"/>
          <w:sz w:val="32"/>
          <w:szCs w:val="32"/>
          <w:lang w:val="ru-RU"/>
        </w:rPr>
        <w:t>Раштский</w:t>
      </w:r>
      <w:proofErr w:type="spellEnd"/>
      <w:r w:rsidRPr="00B22EF2">
        <w:rPr>
          <w:rFonts w:ascii="Times New Roman" w:hAnsi="Times New Roman" w:cs="Times New Roman"/>
          <w:sz w:val="32"/>
          <w:szCs w:val="32"/>
          <w:lang w:val="ru-RU"/>
        </w:rPr>
        <w:t xml:space="preserve"> район, здание Исполнительного органа государственной власти</w:t>
      </w:r>
    </w:p>
    <w:p w14:paraId="1B3ED3D6" w14:textId="77777777" w:rsidR="00B22EF2" w:rsidRDefault="00B22EF2" w:rsidP="00B22E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</w:p>
    <w:p w14:paraId="10B674D6" w14:textId="7DDECD4D" w:rsidR="00B22EF2" w:rsidRPr="00015715" w:rsidRDefault="00B22EF2" w:rsidP="00B22E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015715">
        <w:rPr>
          <w:rFonts w:ascii="Times New Roman" w:hAnsi="Times New Roman" w:cs="Times New Roman"/>
          <w:sz w:val="28"/>
          <w:szCs w:val="28"/>
          <w:lang w:val="ru-RU"/>
        </w:rPr>
        <w:t>Все заинтересованные стороны приглашаются на данную встречу по раскрытию информации, на которой Группа реализации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проектов</w:t>
      </w:r>
      <w:r w:rsidRPr="00015715">
        <w:rPr>
          <w:rFonts w:ascii="Times New Roman" w:hAnsi="Times New Roman" w:cs="Times New Roman"/>
          <w:sz w:val="28"/>
          <w:szCs w:val="28"/>
          <w:lang w:val="ru-RU"/>
        </w:rPr>
        <w:t xml:space="preserve"> строительства энергетических объектов при Президенте Республики Таджикистан (ГРП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715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ЭО</w:t>
      </w:r>
      <w:r w:rsidRPr="00015715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Pr="002C1FFB">
        <w:rPr>
          <w:rFonts w:ascii="Times New Roman" w:hAnsi="Times New Roman" w:cs="Times New Roman"/>
          <w:color w:val="323E4F" w:themeColor="text2" w:themeShade="BF"/>
          <w:sz w:val="28"/>
          <w:szCs w:val="28"/>
          <w:lang w:val="ru-RU"/>
        </w:rPr>
        <w:t xml:space="preserve">ГУ </w:t>
      </w:r>
      <w:r w:rsidRPr="002C1FFB">
        <w:rPr>
          <w:rFonts w:ascii="Times New Roman" w:hAnsi="Times New Roman" w:cs="Times New Roman"/>
          <w:color w:val="323E4F" w:themeColor="text2" w:themeShade="BF"/>
          <w:sz w:val="28"/>
          <w:szCs w:val="28"/>
          <w:shd w:val="clear" w:color="auto" w:fill="F7F7F7"/>
          <w:lang w:val="ru-RU"/>
        </w:rPr>
        <w:t xml:space="preserve">«Дирекция зоны затопления </w:t>
      </w:r>
      <w:proofErr w:type="spellStart"/>
      <w:r w:rsidRPr="002C1FFB">
        <w:rPr>
          <w:rFonts w:ascii="Times New Roman" w:hAnsi="Times New Roman" w:cs="Times New Roman"/>
          <w:color w:val="323E4F" w:themeColor="text2" w:themeShade="BF"/>
          <w:sz w:val="28"/>
          <w:szCs w:val="28"/>
          <w:shd w:val="clear" w:color="auto" w:fill="F7F7F7"/>
          <w:lang w:val="ru-RU"/>
        </w:rPr>
        <w:t>Рогунской</w:t>
      </w:r>
      <w:proofErr w:type="spellEnd"/>
      <w:r w:rsidRPr="002C1FFB">
        <w:rPr>
          <w:rFonts w:ascii="Times New Roman" w:hAnsi="Times New Roman" w:cs="Times New Roman"/>
          <w:color w:val="323E4F" w:themeColor="text2" w:themeShade="BF"/>
          <w:sz w:val="28"/>
          <w:szCs w:val="28"/>
          <w:shd w:val="clear" w:color="auto" w:fill="F7F7F7"/>
          <w:lang w:val="ru-RU"/>
        </w:rPr>
        <w:t xml:space="preserve"> ГЭС»</w:t>
      </w:r>
      <w:r w:rsidRPr="002C1FFB">
        <w:rPr>
          <w:rFonts w:ascii="Times New Roman" w:hAnsi="Times New Roman" w:cs="Times New Roman"/>
          <w:color w:val="323E4F" w:themeColor="text2" w:themeShade="BF"/>
          <w:sz w:val="28"/>
          <w:szCs w:val="28"/>
          <w:lang w:val="ru-RU"/>
        </w:rPr>
        <w:t xml:space="preserve"> </w:t>
      </w:r>
      <w:r w:rsidRPr="00015715">
        <w:rPr>
          <w:rFonts w:ascii="Times New Roman" w:hAnsi="Times New Roman" w:cs="Times New Roman"/>
          <w:sz w:val="28"/>
          <w:szCs w:val="28"/>
          <w:lang w:val="ru-RU"/>
        </w:rPr>
        <w:t>представят документы ОВОСС,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ПДП</w:t>
      </w:r>
      <w:r w:rsidRPr="00015715">
        <w:rPr>
          <w:rFonts w:ascii="Times New Roman" w:hAnsi="Times New Roman" w:cs="Times New Roman"/>
          <w:sz w:val="28"/>
          <w:szCs w:val="28"/>
          <w:lang w:val="ru-RU"/>
        </w:rPr>
        <w:t xml:space="preserve"> 2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ПВСС </w:t>
      </w:r>
      <w:r w:rsidRPr="00015715">
        <w:rPr>
          <w:rFonts w:ascii="Times New Roman" w:hAnsi="Times New Roman" w:cs="Times New Roman"/>
          <w:sz w:val="28"/>
          <w:szCs w:val="28"/>
          <w:lang w:val="ru-RU"/>
        </w:rPr>
        <w:t>2 по проекту.</w:t>
      </w:r>
    </w:p>
    <w:p w14:paraId="42ACEF83" w14:textId="77777777" w:rsidR="00B22EF2" w:rsidRPr="00015715" w:rsidRDefault="00B22EF2" w:rsidP="00B22EF2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</w:t>
      </w:r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Целью этих обновленных экологических и социальных инструментов является выявление потенциально значимых экологических и социальных последствий строительства и эксплуатации </w:t>
      </w:r>
      <w:proofErr w:type="spellStart"/>
      <w:r w:rsidRPr="00015715">
        <w:rPr>
          <w:rFonts w:ascii="Times New Roman" w:hAnsi="Times New Roman" w:cs="Times New Roman"/>
          <w:sz w:val="30"/>
          <w:szCs w:val="30"/>
          <w:lang w:val="ru-RU"/>
        </w:rPr>
        <w:t>Рогунской</w:t>
      </w:r>
      <w:proofErr w:type="spellEnd"/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 ГЭС. В этих отчетах определяются меры по смягчению последствий, позволяющие избежать или минимизировать любые негативные последствия, а также преимущества и улучшения, которые </w:t>
      </w:r>
      <w:proofErr w:type="spellStart"/>
      <w:r w:rsidRPr="00015715">
        <w:rPr>
          <w:rFonts w:ascii="Times New Roman" w:hAnsi="Times New Roman" w:cs="Times New Roman"/>
          <w:sz w:val="30"/>
          <w:szCs w:val="30"/>
          <w:lang w:val="ru-RU"/>
        </w:rPr>
        <w:t>Рогунская</w:t>
      </w:r>
      <w:proofErr w:type="spellEnd"/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 ГЭС принесет за весь срок своей эксплуатации.</w:t>
      </w:r>
    </w:p>
    <w:p w14:paraId="7F6D5026" w14:textId="77777777" w:rsidR="00B22EF2" w:rsidRDefault="00B22EF2" w:rsidP="00B22EF2">
      <w:pPr>
        <w:spacing w:before="24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15715">
        <w:rPr>
          <w:rFonts w:ascii="Times New Roman" w:hAnsi="Times New Roman" w:cs="Times New Roman"/>
          <w:sz w:val="30"/>
          <w:szCs w:val="30"/>
          <w:lang w:val="ru-RU"/>
        </w:rPr>
        <w:t>Актуа</w:t>
      </w:r>
      <w:r>
        <w:rPr>
          <w:rFonts w:ascii="Times New Roman" w:hAnsi="Times New Roman" w:cs="Times New Roman"/>
          <w:sz w:val="30"/>
          <w:szCs w:val="30"/>
          <w:lang w:val="ru-RU"/>
        </w:rPr>
        <w:t>льные</w:t>
      </w:r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 экологические и социальные документы по проекту </w:t>
      </w:r>
      <w:proofErr w:type="spellStart"/>
      <w:r w:rsidRPr="00015715">
        <w:rPr>
          <w:rFonts w:ascii="Times New Roman" w:hAnsi="Times New Roman" w:cs="Times New Roman"/>
          <w:sz w:val="30"/>
          <w:szCs w:val="30"/>
          <w:lang w:val="ru-RU"/>
        </w:rPr>
        <w:t>Рогунской</w:t>
      </w:r>
      <w:proofErr w:type="spellEnd"/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 ГЭС доступны для публичного ознакомления на сайте</w:t>
      </w:r>
    </w:p>
    <w:p w14:paraId="1FA8C0A9" w14:textId="77777777" w:rsidR="00B22EF2" w:rsidRPr="00015715" w:rsidRDefault="00B22EF2" w:rsidP="00B22EF2">
      <w:pPr>
        <w:spacing w:before="24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Группа: </w:t>
      </w:r>
      <w:hyperlink r:id="rId16" w:history="1">
        <w:r w:rsidRPr="00015715">
          <w:rPr>
            <w:rStyle w:val="a5"/>
            <w:rFonts w:ascii="Times New Roman" w:hAnsi="Times New Roman" w:cs="Times New Roman"/>
            <w:sz w:val="30"/>
            <w:szCs w:val="30"/>
            <w:shd w:val="clear" w:color="auto" w:fill="FFFFFF"/>
          </w:rPr>
          <w:t>http</w:t>
        </w:r>
        <w:r w:rsidRPr="00015715">
          <w:rPr>
            <w:rStyle w:val="a5"/>
            <w:rFonts w:ascii="Times New Roman" w:hAnsi="Times New Roman" w:cs="Times New Roman"/>
            <w:sz w:val="30"/>
            <w:szCs w:val="30"/>
            <w:shd w:val="clear" w:color="auto" w:fill="FFFFFF"/>
            <w:lang w:val="ru-RU"/>
          </w:rPr>
          <w:t>://</w:t>
        </w:r>
        <w:r w:rsidRPr="00015715">
          <w:rPr>
            <w:rStyle w:val="a5"/>
            <w:rFonts w:ascii="Times New Roman" w:hAnsi="Times New Roman" w:cs="Times New Roman"/>
            <w:sz w:val="30"/>
            <w:szCs w:val="30"/>
            <w:shd w:val="clear" w:color="auto" w:fill="FFFFFF"/>
          </w:rPr>
          <w:t>www</w:t>
        </w:r>
        <w:r w:rsidRPr="00015715">
          <w:rPr>
            <w:rStyle w:val="a5"/>
            <w:rFonts w:ascii="Times New Roman" w:hAnsi="Times New Roman" w:cs="Times New Roman"/>
            <w:sz w:val="30"/>
            <w:szCs w:val="30"/>
            <w:shd w:val="clear" w:color="auto" w:fill="FFFFFF"/>
            <w:lang w:val="ru-RU"/>
          </w:rPr>
          <w:t>.</w:t>
        </w:r>
        <w:r w:rsidRPr="00015715">
          <w:rPr>
            <w:rStyle w:val="a5"/>
            <w:rFonts w:ascii="Times New Roman" w:hAnsi="Times New Roman" w:cs="Times New Roman"/>
            <w:sz w:val="30"/>
            <w:szCs w:val="30"/>
            <w:shd w:val="clear" w:color="auto" w:fill="FFFFFF"/>
          </w:rPr>
          <w:t>energyprojects</w:t>
        </w:r>
        <w:r w:rsidRPr="00015715">
          <w:rPr>
            <w:rStyle w:val="a5"/>
            <w:rFonts w:ascii="Times New Roman" w:hAnsi="Times New Roman" w:cs="Times New Roman"/>
            <w:sz w:val="30"/>
            <w:szCs w:val="30"/>
            <w:shd w:val="clear" w:color="auto" w:fill="FFFFFF"/>
            <w:lang w:val="ru-RU"/>
          </w:rPr>
          <w:t>.</w:t>
        </w:r>
        <w:r w:rsidRPr="00015715">
          <w:rPr>
            <w:rStyle w:val="a5"/>
            <w:rFonts w:ascii="Times New Roman" w:hAnsi="Times New Roman" w:cs="Times New Roman"/>
            <w:sz w:val="30"/>
            <w:szCs w:val="30"/>
            <w:shd w:val="clear" w:color="auto" w:fill="FFFFFF"/>
          </w:rPr>
          <w:t>tj</w:t>
        </w:r>
      </w:hyperlink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 и веб-сайт </w:t>
      </w:r>
      <w:r>
        <w:rPr>
          <w:rFonts w:ascii="Times New Roman" w:hAnsi="Times New Roman" w:cs="Times New Roman"/>
          <w:sz w:val="30"/>
          <w:szCs w:val="30"/>
          <w:lang w:val="ru-RU"/>
        </w:rPr>
        <w:t>Дирекции</w:t>
      </w:r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hyperlink r:id="rId17" w:history="1">
        <w:r w:rsidRPr="00015715">
          <w:rPr>
            <w:rStyle w:val="a5"/>
            <w:rFonts w:ascii="Times New Roman" w:hAnsi="Times New Roman" w:cs="Times New Roman"/>
            <w:sz w:val="30"/>
            <w:szCs w:val="30"/>
            <w:lang w:val="ru-RU"/>
          </w:rPr>
          <w:t>https://mmz.nbo-rogun.tj/</w:t>
        </w:r>
      </w:hyperlink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27F3DACE" w14:textId="77777777" w:rsidR="00B22EF2" w:rsidRPr="00015715" w:rsidRDefault="00B22EF2" w:rsidP="00B22EF2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получения более подробной информации обращайтесь по номеру тел.</w:t>
      </w:r>
      <w:r w:rsidRPr="00015715">
        <w:rPr>
          <w:rFonts w:ascii="Times New Roman" w:hAnsi="Times New Roman" w:cs="Times New Roman"/>
          <w:sz w:val="28"/>
          <w:szCs w:val="28"/>
          <w:lang w:val="ru-RU"/>
        </w:rPr>
        <w:t>: + 992 55 000 2440 или + 992 98 999 5588</w:t>
      </w:r>
    </w:p>
    <w:p w14:paraId="5CAB0542" w14:textId="27F5A0F3" w:rsidR="008B71FC" w:rsidRDefault="00275C59" w:rsidP="008B71FC">
      <w:pPr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  <w:shd w:val="clear" w:color="auto" w:fill="F7F7F7"/>
          <w:lang w:val="ru-RU"/>
        </w:rPr>
      </w:pPr>
      <w:r w:rsidRPr="00B642B3">
        <w:rPr>
          <w:rFonts w:ascii="Times New Roman Tj" w:hAnsi="Times New Roman Tj"/>
          <w:noProof/>
          <w:sz w:val="30"/>
          <w:szCs w:val="30"/>
          <w:lang w:val="ru-RU"/>
        </w:rPr>
        <w:lastRenderedPageBreak/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38A64B16" wp14:editId="4E76BF8A">
                <wp:simplePos x="0" y="0"/>
                <wp:positionH relativeFrom="page">
                  <wp:posOffset>5519420</wp:posOffset>
                </wp:positionH>
                <wp:positionV relativeFrom="paragraph">
                  <wp:posOffset>107950</wp:posOffset>
                </wp:positionV>
                <wp:extent cx="2360930" cy="593725"/>
                <wp:effectExtent l="0" t="0" r="13335" b="15875"/>
                <wp:wrapSquare wrapText="bothSides"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6DF9D" w14:textId="50A2BA75" w:rsidR="00275C59" w:rsidRPr="00015715" w:rsidRDefault="00275C59" w:rsidP="00275C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01571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ГОСУДАРСТВЕННОЕ УЧРЕЖДЕНИЕ «</w:t>
                            </w:r>
                            <w:r w:rsidR="00FD22A6" w:rsidRPr="0001571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ДИРИКЦИЯ</w:t>
                            </w:r>
                            <w:r w:rsidRPr="0001571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ЗОНЫ ЗА</w:t>
                            </w:r>
                            <w:r w:rsidR="00FD22A6" w:rsidRPr="0001571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Т</w:t>
                            </w:r>
                            <w:r w:rsidRPr="0001571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ОПЛЕНИ</w:t>
                            </w:r>
                            <w:r w:rsidR="00FD22A6" w:rsidRPr="0001571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Я</w:t>
                            </w:r>
                            <w:r w:rsidRPr="0001571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РОГУНСКОЙ ГЭС»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64B16" id="_x0000_s1033" type="#_x0000_t202" style="position:absolute;margin-left:434.6pt;margin-top:8.5pt;width:185.9pt;height:46.75pt;z-index:251680256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">
                <v:textbox>
                  <w:txbxContent>
                    <w:p w14:paraId="1C56DF9D" w14:textId="50A2BA75" w:rsidR="00275C59" w:rsidRPr="00015715" w:rsidRDefault="00275C59" w:rsidP="00275C59">
                      <w:pPr>
                        <w:jc w:val="center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015715">
                        <w:rPr>
                          <w:rFonts w:ascii="Times New Roman" w:hAnsi="Times New Roman" w:cs="Times New Roman"/>
                          <w:lang w:val="ru-RU"/>
                        </w:rPr>
                        <w:t>ГОСУДАРСТВЕННОЕ УЧРЕЖДЕНИЕ «</w:t>
                      </w:r>
                      <w:r w:rsidR="00FD22A6" w:rsidRPr="00015715">
                        <w:rPr>
                          <w:rFonts w:ascii="Times New Roman" w:hAnsi="Times New Roman" w:cs="Times New Roman"/>
                          <w:lang w:val="ru-RU"/>
                        </w:rPr>
                        <w:t>ДИРИКЦИЯ</w:t>
                      </w:r>
                      <w:r w:rsidRPr="00015715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 ЗОНЫ ЗА</w:t>
                      </w:r>
                      <w:r w:rsidR="00FD22A6" w:rsidRPr="00015715">
                        <w:rPr>
                          <w:rFonts w:ascii="Times New Roman" w:hAnsi="Times New Roman" w:cs="Times New Roman"/>
                          <w:lang w:val="ru-RU"/>
                        </w:rPr>
                        <w:t>Т</w:t>
                      </w:r>
                      <w:r w:rsidRPr="00015715">
                        <w:rPr>
                          <w:rFonts w:ascii="Times New Roman" w:hAnsi="Times New Roman" w:cs="Times New Roman"/>
                          <w:lang w:val="ru-RU"/>
                        </w:rPr>
                        <w:t>ОПЛЕНИ</w:t>
                      </w:r>
                      <w:r w:rsidR="00FD22A6" w:rsidRPr="00015715">
                        <w:rPr>
                          <w:rFonts w:ascii="Times New Roman" w:hAnsi="Times New Roman" w:cs="Times New Roman"/>
                          <w:lang w:val="ru-RU"/>
                        </w:rPr>
                        <w:t>Я</w:t>
                      </w:r>
                      <w:r w:rsidRPr="00015715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 РОГУНСКОЙ ГЭС»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7303FB">
        <w:rPr>
          <w:rFonts w:ascii="Times New Roman Tj" w:hAnsi="Times New Roman Tj"/>
          <w:noProof/>
          <w:sz w:val="30"/>
          <w:szCs w:val="30"/>
          <w:lang w:val="ru-RU"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1CD6273B" wp14:editId="3D1520C9">
                <wp:simplePos x="0" y="0"/>
                <wp:positionH relativeFrom="margin">
                  <wp:posOffset>24064</wp:posOffset>
                </wp:positionH>
                <wp:positionV relativeFrom="paragraph">
                  <wp:posOffset>86059</wp:posOffset>
                </wp:positionV>
                <wp:extent cx="2360930" cy="1404620"/>
                <wp:effectExtent l="0" t="0" r="13335" b="22860"/>
                <wp:wrapSquare wrapText="bothSides"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8798F" w14:textId="77777777" w:rsidR="00275C59" w:rsidRPr="00015715" w:rsidRDefault="00275C59" w:rsidP="00275C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01571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ГРУППА ПО РЕАЛИЗАЦИИ ПРОЕКТОВ СТРОИТЕЛЬСТВА ЭНЕРГЕТИЧЕСКИХ ОБЪЕКТОВ ПРИ ПРЕЗИДЕНТЕ РЕСПУБЛИКИ ТАДЖИКИСТАН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D6273B" id="_x0000_s1034" type="#_x0000_t202" style="position:absolute;margin-left:1.9pt;margin-top:6.8pt;width:185.9pt;height:110.6pt;z-index:25168640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">
                <v:textbox style="mso-fit-shape-to-text:t">
                  <w:txbxContent>
                    <w:p w14:paraId="2228798F" w14:textId="77777777" w:rsidR="00275C59" w:rsidRPr="00015715" w:rsidRDefault="00275C59" w:rsidP="00275C59">
                      <w:pPr>
                        <w:jc w:val="center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015715">
                        <w:rPr>
                          <w:rFonts w:ascii="Times New Roman" w:hAnsi="Times New Roman" w:cs="Times New Roman"/>
                          <w:lang w:val="ru-RU"/>
                        </w:rPr>
                        <w:t>ГРУППА ПО РЕАЛИЗАЦИИ ПРОЕКТОВ СТРОИТЕЛЬСТВА ЭНЕРГЕТИЧЕСКИХ ОБЪЕКТОВ ПРИ ПРЕЗИДЕНТЕ РЕСПУБЛИКИ ТАДЖИКИСТАН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3995" w:rsidRPr="007244F5">
        <w:rPr>
          <w:noProof/>
          <w:sz w:val="36"/>
          <w:szCs w:val="36"/>
          <w:lang w:val="ru-RU" w:eastAsia="ru-RU"/>
        </w:rPr>
        <w:drawing>
          <wp:inline distT="0" distB="0" distL="0" distR="0" wp14:anchorId="7BDD1089" wp14:editId="4103D45A">
            <wp:extent cx="798195" cy="800273"/>
            <wp:effectExtent l="0" t="0" r="190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087415" name="Рисунок 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271" cy="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C5A4E" w14:textId="77777777" w:rsidR="008B71FC" w:rsidRDefault="008B71FC" w:rsidP="008B71FC">
      <w:pPr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  <w:shd w:val="clear" w:color="auto" w:fill="F7F7F7"/>
          <w:lang w:val="ru-RU"/>
        </w:rPr>
      </w:pPr>
    </w:p>
    <w:p w14:paraId="7C4F9AF8" w14:textId="68674410" w:rsidR="008B71FC" w:rsidRPr="00207D17" w:rsidRDefault="008B71FC" w:rsidP="008B71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Cs w:val="12"/>
          <w:u w:val="single"/>
          <w:lang w:val="ru-RU"/>
        </w:rPr>
      </w:pPr>
      <w:r w:rsidRPr="00015715">
        <w:rPr>
          <w:rFonts w:ascii="Times New Roman" w:hAnsi="Times New Roman" w:cs="Times New Roman"/>
          <w:color w:val="FF0000"/>
          <w:sz w:val="36"/>
          <w:szCs w:val="36"/>
          <w:shd w:val="clear" w:color="auto" w:fill="F7F7F7"/>
          <w:lang w:val="ru-RU"/>
        </w:rPr>
        <w:t xml:space="preserve">Проект </w:t>
      </w:r>
      <w:proofErr w:type="spellStart"/>
      <w:r w:rsidRPr="00015715">
        <w:rPr>
          <w:rFonts w:ascii="Times New Roman" w:hAnsi="Times New Roman" w:cs="Times New Roman"/>
          <w:color w:val="FF0000"/>
          <w:sz w:val="36"/>
          <w:szCs w:val="36"/>
          <w:shd w:val="clear" w:color="auto" w:fill="F7F7F7"/>
          <w:lang w:val="ru-RU"/>
        </w:rPr>
        <w:t>Р</w:t>
      </w:r>
      <w:r>
        <w:rPr>
          <w:rFonts w:ascii="Times New Roman" w:hAnsi="Times New Roman" w:cs="Times New Roman"/>
          <w:color w:val="FF0000"/>
          <w:sz w:val="36"/>
          <w:szCs w:val="36"/>
          <w:shd w:val="clear" w:color="auto" w:fill="F7F7F7"/>
          <w:lang w:val="ru-RU"/>
        </w:rPr>
        <w:t>огунской</w:t>
      </w:r>
      <w:proofErr w:type="spellEnd"/>
      <w:r>
        <w:rPr>
          <w:rFonts w:ascii="Times New Roman" w:hAnsi="Times New Roman" w:cs="Times New Roman"/>
          <w:color w:val="FF0000"/>
          <w:sz w:val="36"/>
          <w:szCs w:val="36"/>
          <w:shd w:val="clear" w:color="auto" w:fill="F7F7F7"/>
          <w:lang w:val="ru-RU"/>
        </w:rPr>
        <w:t xml:space="preserve"> ГЭС</w:t>
      </w:r>
    </w:p>
    <w:p w14:paraId="14F90645" w14:textId="77777777" w:rsidR="008B71FC" w:rsidRPr="00015715" w:rsidRDefault="008B71FC" w:rsidP="008B71F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  <w:lang w:val="ru-RU"/>
        </w:rPr>
      </w:pPr>
      <w:r w:rsidRPr="00015715">
        <w:rPr>
          <w:rFonts w:ascii="Times New Roman" w:hAnsi="Times New Roman" w:cs="Times New Roman"/>
          <w:color w:val="auto"/>
          <w:sz w:val="36"/>
          <w:szCs w:val="36"/>
          <w:lang w:val="ru-RU"/>
        </w:rPr>
        <w:t>Оценка воздействия на окружающую</w:t>
      </w:r>
      <w:r>
        <w:rPr>
          <w:rFonts w:ascii="Times New Roman" w:hAnsi="Times New Roman" w:cs="Times New Roman"/>
          <w:color w:val="auto"/>
          <w:sz w:val="36"/>
          <w:szCs w:val="36"/>
          <w:lang w:val="ru-RU"/>
        </w:rPr>
        <w:t xml:space="preserve"> и социальную</w:t>
      </w:r>
      <w:r w:rsidRPr="00015715">
        <w:rPr>
          <w:rFonts w:ascii="Times New Roman" w:hAnsi="Times New Roman" w:cs="Times New Roman"/>
          <w:color w:val="auto"/>
          <w:sz w:val="36"/>
          <w:szCs w:val="36"/>
          <w:lang w:val="ru-RU"/>
        </w:rPr>
        <w:t xml:space="preserve"> среду (</w:t>
      </w:r>
      <w:r>
        <w:rPr>
          <w:rFonts w:ascii="Times New Roman" w:hAnsi="Times New Roman" w:cs="Times New Roman"/>
          <w:color w:val="auto"/>
          <w:sz w:val="36"/>
          <w:szCs w:val="36"/>
          <w:lang w:val="ru-RU"/>
        </w:rPr>
        <w:t>ОВОСС</w:t>
      </w:r>
      <w:r w:rsidRPr="00015715">
        <w:rPr>
          <w:rFonts w:ascii="Times New Roman" w:hAnsi="Times New Roman" w:cs="Times New Roman"/>
          <w:color w:val="auto"/>
          <w:sz w:val="36"/>
          <w:szCs w:val="36"/>
          <w:lang w:val="ru-RU"/>
        </w:rPr>
        <w:t>)</w:t>
      </w:r>
    </w:p>
    <w:p w14:paraId="30724761" w14:textId="77777777" w:rsidR="008B71FC" w:rsidRPr="00015715" w:rsidRDefault="008B71FC" w:rsidP="008B71F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  <w:lang w:val="ru-RU"/>
        </w:rPr>
      </w:pPr>
      <w:r>
        <w:rPr>
          <w:rFonts w:ascii="Times New Roman" w:hAnsi="Times New Roman" w:cs="Times New Roman"/>
          <w:color w:val="auto"/>
          <w:sz w:val="36"/>
          <w:szCs w:val="36"/>
          <w:lang w:val="ru-RU"/>
        </w:rPr>
        <w:t>План действий по переселению</w:t>
      </w:r>
      <w:r w:rsidRPr="00015715">
        <w:rPr>
          <w:rFonts w:ascii="Times New Roman" w:hAnsi="Times New Roman" w:cs="Times New Roman"/>
          <w:color w:val="auto"/>
          <w:sz w:val="36"/>
          <w:szCs w:val="36"/>
          <w:lang w:val="ru-RU"/>
        </w:rPr>
        <w:t xml:space="preserve"> – этап 2 </w:t>
      </w:r>
      <w:r>
        <w:rPr>
          <w:rFonts w:ascii="Times New Roman" w:hAnsi="Times New Roman" w:cs="Times New Roman"/>
          <w:color w:val="auto"/>
          <w:sz w:val="36"/>
          <w:szCs w:val="36"/>
          <w:lang w:val="ru-RU"/>
        </w:rPr>
        <w:t>(ПДП 2</w:t>
      </w:r>
      <w:r w:rsidRPr="00015715">
        <w:rPr>
          <w:rFonts w:ascii="Times New Roman" w:hAnsi="Times New Roman" w:cs="Times New Roman"/>
          <w:color w:val="auto"/>
          <w:sz w:val="36"/>
          <w:szCs w:val="36"/>
          <w:lang w:val="ru-RU"/>
        </w:rPr>
        <w:t>)</w:t>
      </w:r>
    </w:p>
    <w:p w14:paraId="2B292490" w14:textId="77777777" w:rsidR="008B71FC" w:rsidRDefault="008B71FC" w:rsidP="008B71F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  <w:lang w:val="ru-RU"/>
        </w:rPr>
      </w:pPr>
      <w:r w:rsidRPr="00015715">
        <w:rPr>
          <w:rFonts w:ascii="Times New Roman" w:hAnsi="Times New Roman" w:cs="Times New Roman"/>
          <w:color w:val="auto"/>
          <w:sz w:val="36"/>
          <w:szCs w:val="36"/>
          <w:lang w:val="ru-RU"/>
        </w:rPr>
        <w:t>План восстановления средств к существованию – этап 2 (</w:t>
      </w:r>
      <w:r>
        <w:rPr>
          <w:rFonts w:ascii="Times New Roman" w:hAnsi="Times New Roman" w:cs="Times New Roman"/>
          <w:color w:val="auto"/>
          <w:sz w:val="36"/>
          <w:szCs w:val="36"/>
          <w:lang w:val="ru-RU"/>
        </w:rPr>
        <w:t>ПВСС</w:t>
      </w:r>
      <w:r w:rsidRPr="00015715">
        <w:rPr>
          <w:rFonts w:ascii="Times New Roman" w:hAnsi="Times New Roman" w:cs="Times New Roman"/>
          <w:color w:val="auto"/>
          <w:sz w:val="36"/>
          <w:szCs w:val="36"/>
          <w:lang w:val="ru-RU"/>
        </w:rPr>
        <w:t xml:space="preserve"> 2)</w:t>
      </w:r>
    </w:p>
    <w:p w14:paraId="646C775C" w14:textId="77777777" w:rsidR="008B71FC" w:rsidRPr="00015715" w:rsidRDefault="008B71FC" w:rsidP="008B71F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0"/>
          <w:szCs w:val="40"/>
          <w:lang w:val="ru-RU"/>
        </w:rPr>
      </w:pPr>
    </w:p>
    <w:p w14:paraId="302BF677" w14:textId="77777777" w:rsidR="008B71FC" w:rsidRPr="00015715" w:rsidRDefault="008B71FC" w:rsidP="008B71F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0"/>
          <w:szCs w:val="40"/>
          <w:lang w:val="ru-RU"/>
        </w:rPr>
      </w:pPr>
      <w:r w:rsidRPr="00015715">
        <w:rPr>
          <w:rFonts w:ascii="Times New Roman" w:hAnsi="Times New Roman" w:cs="Times New Roman"/>
          <w:color w:val="FF0000"/>
          <w:sz w:val="40"/>
          <w:szCs w:val="40"/>
          <w:shd w:val="clear" w:color="auto" w:fill="F7F7F7"/>
          <w:lang w:val="ru-RU"/>
        </w:rPr>
        <w:t>ОБЩЕСТВЕННОЕ УВЕДОМЛЕНИЕ О РАСПРОСТРАНЕНИИ ИНФОРМАЦИИ</w:t>
      </w:r>
    </w:p>
    <w:p w14:paraId="1798F456" w14:textId="219AF83E" w:rsidR="00B23995" w:rsidRPr="008B71FC" w:rsidRDefault="00AA4D28" w:rsidP="008B71FC">
      <w:pPr>
        <w:spacing w:after="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B71FC">
        <w:rPr>
          <w:rFonts w:ascii="Times New Roman" w:hAnsi="Times New Roman" w:cs="Times New Roman"/>
          <w:b/>
          <w:bCs/>
          <w:sz w:val="32"/>
          <w:szCs w:val="32"/>
          <w:lang w:val="ru-RU"/>
        </w:rPr>
        <w:t>Дата</w:t>
      </w:r>
      <w:r w:rsidR="00B23995" w:rsidRPr="008B71FC">
        <w:rPr>
          <w:rFonts w:ascii="Times New Roman" w:hAnsi="Times New Roman" w:cs="Times New Roman"/>
          <w:sz w:val="32"/>
          <w:szCs w:val="32"/>
          <w:lang w:val="ru-RU"/>
        </w:rPr>
        <w:t>: 1</w:t>
      </w:r>
      <w:r w:rsidR="00307518" w:rsidRPr="008B71FC">
        <w:rPr>
          <w:rFonts w:ascii="Times New Roman" w:hAnsi="Times New Roman" w:cs="Times New Roman"/>
          <w:sz w:val="32"/>
          <w:szCs w:val="32"/>
          <w:lang w:val="ru-RU"/>
        </w:rPr>
        <w:t>0</w:t>
      </w:r>
      <w:r w:rsidR="00B23995" w:rsidRPr="008B71F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8B71FC">
        <w:rPr>
          <w:rFonts w:ascii="Times New Roman" w:hAnsi="Times New Roman" w:cs="Times New Roman"/>
          <w:sz w:val="32"/>
          <w:szCs w:val="32"/>
          <w:lang w:val="ru-RU"/>
        </w:rPr>
        <w:t>сентября</w:t>
      </w:r>
      <w:r w:rsidR="00B23995" w:rsidRPr="008B71FC">
        <w:rPr>
          <w:rFonts w:ascii="Times New Roman" w:hAnsi="Times New Roman" w:cs="Times New Roman"/>
          <w:sz w:val="32"/>
          <w:szCs w:val="32"/>
          <w:lang w:val="ru-RU"/>
        </w:rPr>
        <w:t xml:space="preserve"> 2025 </w:t>
      </w:r>
      <w:r w:rsidRPr="008B71FC">
        <w:rPr>
          <w:rFonts w:ascii="Times New Roman" w:hAnsi="Times New Roman" w:cs="Times New Roman"/>
          <w:sz w:val="32"/>
          <w:szCs w:val="32"/>
          <w:lang w:val="ru-RU"/>
        </w:rPr>
        <w:t>года</w:t>
      </w:r>
    </w:p>
    <w:p w14:paraId="61E2432F" w14:textId="3CEAD0E2" w:rsidR="00B23995" w:rsidRPr="008B71FC" w:rsidRDefault="00AA4D28" w:rsidP="008B71F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B71FC">
        <w:rPr>
          <w:rFonts w:ascii="Times New Roman" w:hAnsi="Times New Roman" w:cs="Times New Roman"/>
          <w:b/>
          <w:bCs/>
          <w:sz w:val="32"/>
          <w:szCs w:val="32"/>
          <w:lang w:val="ru-RU"/>
        </w:rPr>
        <w:t>Время</w:t>
      </w:r>
      <w:r w:rsidR="00B23995" w:rsidRPr="008B71FC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r w:rsidR="00307518" w:rsidRPr="008B71FC">
        <w:rPr>
          <w:rFonts w:ascii="Times New Roman" w:hAnsi="Times New Roman" w:cs="Times New Roman"/>
          <w:sz w:val="32"/>
          <w:szCs w:val="32"/>
          <w:lang w:val="ru-RU"/>
        </w:rPr>
        <w:t>09</w:t>
      </w:r>
      <w:r w:rsidR="00B23995" w:rsidRPr="008B71FC">
        <w:rPr>
          <w:rFonts w:ascii="Times New Roman" w:hAnsi="Times New Roman" w:cs="Times New Roman"/>
          <w:sz w:val="32"/>
          <w:szCs w:val="32"/>
          <w:vertAlign w:val="superscript"/>
          <w:lang w:val="ru-RU"/>
        </w:rPr>
        <w:t>00</w:t>
      </w:r>
      <w:r w:rsidR="00B23995" w:rsidRPr="008B71FC">
        <w:rPr>
          <w:rFonts w:ascii="Times New Roman" w:hAnsi="Times New Roman" w:cs="Times New Roman"/>
          <w:sz w:val="32"/>
          <w:szCs w:val="32"/>
          <w:lang w:val="ru-RU"/>
        </w:rPr>
        <w:t xml:space="preserve"> – 1</w:t>
      </w:r>
      <w:r w:rsidR="00307518" w:rsidRPr="008B71FC">
        <w:rPr>
          <w:rFonts w:ascii="Times New Roman" w:hAnsi="Times New Roman" w:cs="Times New Roman"/>
          <w:sz w:val="32"/>
          <w:szCs w:val="32"/>
          <w:lang w:val="ru-RU"/>
        </w:rPr>
        <w:t>1</w:t>
      </w:r>
      <w:r w:rsidR="00B23995" w:rsidRPr="008B71FC">
        <w:rPr>
          <w:rFonts w:ascii="Times New Roman" w:hAnsi="Times New Roman" w:cs="Times New Roman"/>
          <w:sz w:val="32"/>
          <w:szCs w:val="32"/>
          <w:vertAlign w:val="superscript"/>
          <w:lang w:val="ru-RU"/>
        </w:rPr>
        <w:t>00</w:t>
      </w:r>
    </w:p>
    <w:p w14:paraId="77CF881A" w14:textId="0132123C" w:rsidR="00B23995" w:rsidRPr="008B71FC" w:rsidRDefault="00AA4D28" w:rsidP="008B71FC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B71FC">
        <w:rPr>
          <w:rFonts w:ascii="Times New Roman" w:hAnsi="Times New Roman" w:cs="Times New Roman"/>
          <w:b/>
          <w:bCs/>
          <w:sz w:val="32"/>
          <w:szCs w:val="32"/>
          <w:lang w:val="ru-RU"/>
        </w:rPr>
        <w:t>Мес</w:t>
      </w:r>
      <w:r w:rsidR="008B71FC" w:rsidRPr="008B71FC">
        <w:rPr>
          <w:rFonts w:ascii="Times New Roman" w:hAnsi="Times New Roman" w:cs="Times New Roman"/>
          <w:b/>
          <w:bCs/>
          <w:sz w:val="32"/>
          <w:szCs w:val="32"/>
          <w:lang w:val="ru-RU"/>
        </w:rPr>
        <w:t>то проведения</w:t>
      </w:r>
      <w:r w:rsidRPr="008B71FC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: </w:t>
      </w:r>
      <w:r w:rsidRPr="008B71FC">
        <w:rPr>
          <w:rFonts w:ascii="Times New Roman" w:hAnsi="Times New Roman" w:cs="Times New Roman"/>
          <w:sz w:val="32"/>
          <w:szCs w:val="32"/>
          <w:lang w:val="ru-RU"/>
        </w:rPr>
        <w:t>г</w:t>
      </w:r>
      <w:r w:rsidR="008B71FC" w:rsidRPr="008B71FC">
        <w:rPr>
          <w:rFonts w:ascii="Times New Roman" w:hAnsi="Times New Roman" w:cs="Times New Roman"/>
          <w:sz w:val="32"/>
          <w:szCs w:val="32"/>
          <w:lang w:val="ru-RU"/>
        </w:rPr>
        <w:t>ород</w:t>
      </w:r>
      <w:r w:rsidRPr="008B71FC">
        <w:rPr>
          <w:rFonts w:ascii="Times New Roman" w:hAnsi="Times New Roman" w:cs="Times New Roman"/>
          <w:sz w:val="32"/>
          <w:szCs w:val="32"/>
          <w:lang w:val="ru-RU"/>
        </w:rPr>
        <w:t xml:space="preserve"> Турсунзаде, </w:t>
      </w:r>
      <w:proofErr w:type="spellStart"/>
      <w:r w:rsidR="008B71FC" w:rsidRPr="008B71FC">
        <w:rPr>
          <w:rFonts w:ascii="Times New Roman" w:hAnsi="Times New Roman" w:cs="Times New Roman"/>
          <w:sz w:val="32"/>
          <w:szCs w:val="32"/>
          <w:lang w:val="ru-RU"/>
        </w:rPr>
        <w:t>Джамоат</w:t>
      </w:r>
      <w:proofErr w:type="spellEnd"/>
      <w:r w:rsidRPr="008B71FC">
        <w:rPr>
          <w:rFonts w:ascii="Times New Roman" w:hAnsi="Times New Roman" w:cs="Times New Roman"/>
          <w:sz w:val="32"/>
          <w:szCs w:val="32"/>
          <w:lang w:val="ru-RU"/>
        </w:rPr>
        <w:t xml:space="preserve"> Дж. </w:t>
      </w:r>
      <w:proofErr w:type="spellStart"/>
      <w:r w:rsidRPr="008B71FC">
        <w:rPr>
          <w:rFonts w:ascii="Times New Roman" w:hAnsi="Times New Roman" w:cs="Times New Roman"/>
          <w:sz w:val="32"/>
          <w:szCs w:val="32"/>
          <w:lang w:val="ru-RU"/>
        </w:rPr>
        <w:t>Рахмона</w:t>
      </w:r>
      <w:proofErr w:type="spellEnd"/>
      <w:r w:rsidR="008B71FC" w:rsidRPr="008B71F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8B71FC">
        <w:rPr>
          <w:rFonts w:ascii="Times New Roman" w:hAnsi="Times New Roman" w:cs="Times New Roman"/>
          <w:sz w:val="32"/>
          <w:szCs w:val="32"/>
          <w:lang w:val="ru-RU"/>
        </w:rPr>
        <w:t>с</w:t>
      </w:r>
      <w:r w:rsidR="008B71FC" w:rsidRPr="008B71FC">
        <w:rPr>
          <w:rFonts w:ascii="Times New Roman" w:hAnsi="Times New Roman" w:cs="Times New Roman"/>
          <w:sz w:val="32"/>
          <w:szCs w:val="32"/>
          <w:lang w:val="ru-RU"/>
        </w:rPr>
        <w:t>ело</w:t>
      </w:r>
      <w:r w:rsidRPr="008B71F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71FC">
        <w:rPr>
          <w:rFonts w:ascii="Times New Roman" w:hAnsi="Times New Roman" w:cs="Times New Roman"/>
          <w:sz w:val="32"/>
          <w:szCs w:val="32"/>
          <w:lang w:val="ru-RU"/>
        </w:rPr>
        <w:t>Тойчи</w:t>
      </w:r>
      <w:proofErr w:type="spellEnd"/>
      <w:r w:rsidRPr="008B71FC">
        <w:rPr>
          <w:rFonts w:ascii="Times New Roman" w:hAnsi="Times New Roman" w:cs="Times New Roman"/>
          <w:sz w:val="32"/>
          <w:szCs w:val="32"/>
          <w:lang w:val="ru-RU"/>
        </w:rPr>
        <w:t>, здание школы № 119</w:t>
      </w:r>
    </w:p>
    <w:p w14:paraId="1575C6B4" w14:textId="77777777" w:rsidR="00AA4D28" w:rsidRPr="00015715" w:rsidRDefault="00AA4D28" w:rsidP="00AA4D2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18"/>
          <w:lang w:val="ru-RU"/>
        </w:rPr>
      </w:pPr>
    </w:p>
    <w:p w14:paraId="3688FDEE" w14:textId="13760D55" w:rsidR="008B71FC" w:rsidRPr="00015715" w:rsidRDefault="008B71FC" w:rsidP="008B71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015715">
        <w:rPr>
          <w:rFonts w:ascii="Times New Roman" w:hAnsi="Times New Roman" w:cs="Times New Roman"/>
          <w:sz w:val="28"/>
          <w:szCs w:val="28"/>
          <w:lang w:val="ru-RU"/>
        </w:rPr>
        <w:t>Все заинтересованные стороны приглашаются на данную встречу по раскрытию информации, на которой Группа реализации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проектов</w:t>
      </w:r>
      <w:r w:rsidRPr="00015715">
        <w:rPr>
          <w:rFonts w:ascii="Times New Roman" w:hAnsi="Times New Roman" w:cs="Times New Roman"/>
          <w:sz w:val="28"/>
          <w:szCs w:val="28"/>
          <w:lang w:val="ru-RU"/>
        </w:rPr>
        <w:t xml:space="preserve"> строительства энергетических объектов при Президенте Республики Таджикистан (ГРП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715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ЭО</w:t>
      </w:r>
      <w:r w:rsidRPr="00015715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Pr="002C1FFB">
        <w:rPr>
          <w:rFonts w:ascii="Times New Roman" w:hAnsi="Times New Roman" w:cs="Times New Roman"/>
          <w:color w:val="323E4F" w:themeColor="text2" w:themeShade="BF"/>
          <w:sz w:val="28"/>
          <w:szCs w:val="28"/>
          <w:lang w:val="ru-RU"/>
        </w:rPr>
        <w:t xml:space="preserve">ГУ </w:t>
      </w:r>
      <w:r w:rsidRPr="002C1FFB">
        <w:rPr>
          <w:rFonts w:ascii="Times New Roman" w:hAnsi="Times New Roman" w:cs="Times New Roman"/>
          <w:color w:val="323E4F" w:themeColor="text2" w:themeShade="BF"/>
          <w:sz w:val="28"/>
          <w:szCs w:val="28"/>
          <w:shd w:val="clear" w:color="auto" w:fill="F7F7F7"/>
          <w:lang w:val="ru-RU"/>
        </w:rPr>
        <w:t xml:space="preserve">«Дирекция зоны затопления </w:t>
      </w:r>
      <w:proofErr w:type="spellStart"/>
      <w:r w:rsidRPr="002C1FFB">
        <w:rPr>
          <w:rFonts w:ascii="Times New Roman" w:hAnsi="Times New Roman" w:cs="Times New Roman"/>
          <w:color w:val="323E4F" w:themeColor="text2" w:themeShade="BF"/>
          <w:sz w:val="28"/>
          <w:szCs w:val="28"/>
          <w:shd w:val="clear" w:color="auto" w:fill="F7F7F7"/>
          <w:lang w:val="ru-RU"/>
        </w:rPr>
        <w:t>Рогунской</w:t>
      </w:r>
      <w:proofErr w:type="spellEnd"/>
      <w:r w:rsidRPr="002C1FFB">
        <w:rPr>
          <w:rFonts w:ascii="Times New Roman" w:hAnsi="Times New Roman" w:cs="Times New Roman"/>
          <w:color w:val="323E4F" w:themeColor="text2" w:themeShade="BF"/>
          <w:sz w:val="28"/>
          <w:szCs w:val="28"/>
          <w:shd w:val="clear" w:color="auto" w:fill="F7F7F7"/>
          <w:lang w:val="ru-RU"/>
        </w:rPr>
        <w:t xml:space="preserve"> ГЭС»</w:t>
      </w:r>
      <w:r w:rsidRPr="002C1FFB">
        <w:rPr>
          <w:rFonts w:ascii="Times New Roman" w:hAnsi="Times New Roman" w:cs="Times New Roman"/>
          <w:color w:val="323E4F" w:themeColor="text2" w:themeShade="BF"/>
          <w:sz w:val="28"/>
          <w:szCs w:val="28"/>
          <w:lang w:val="ru-RU"/>
        </w:rPr>
        <w:t xml:space="preserve"> </w:t>
      </w:r>
      <w:r w:rsidRPr="00015715">
        <w:rPr>
          <w:rFonts w:ascii="Times New Roman" w:hAnsi="Times New Roman" w:cs="Times New Roman"/>
          <w:sz w:val="28"/>
          <w:szCs w:val="28"/>
          <w:lang w:val="ru-RU"/>
        </w:rPr>
        <w:t>представят документы ОВОСС,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ПДП</w:t>
      </w:r>
      <w:r w:rsidRPr="00015715">
        <w:rPr>
          <w:rFonts w:ascii="Times New Roman" w:hAnsi="Times New Roman" w:cs="Times New Roman"/>
          <w:sz w:val="28"/>
          <w:szCs w:val="28"/>
          <w:lang w:val="ru-RU"/>
        </w:rPr>
        <w:t xml:space="preserve"> 2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ПВСС </w:t>
      </w:r>
      <w:r w:rsidRPr="00015715">
        <w:rPr>
          <w:rFonts w:ascii="Times New Roman" w:hAnsi="Times New Roman" w:cs="Times New Roman"/>
          <w:sz w:val="28"/>
          <w:szCs w:val="28"/>
          <w:lang w:val="ru-RU"/>
        </w:rPr>
        <w:t>2 по проекту.</w:t>
      </w:r>
    </w:p>
    <w:p w14:paraId="408264FC" w14:textId="77777777" w:rsidR="008B71FC" w:rsidRPr="00015715" w:rsidRDefault="008B71FC" w:rsidP="008B71FC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</w:t>
      </w:r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Целью этих обновленных экологических и социальных инструментов является выявление потенциально значимых экологических и социальных последствий строительства и эксплуатации </w:t>
      </w:r>
      <w:proofErr w:type="spellStart"/>
      <w:r w:rsidRPr="00015715">
        <w:rPr>
          <w:rFonts w:ascii="Times New Roman" w:hAnsi="Times New Roman" w:cs="Times New Roman"/>
          <w:sz w:val="30"/>
          <w:szCs w:val="30"/>
          <w:lang w:val="ru-RU"/>
        </w:rPr>
        <w:t>Рогунской</w:t>
      </w:r>
      <w:proofErr w:type="spellEnd"/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 ГЭС. В этих отчетах определяются меры по смягчению последствий, позволяющие избежать или минимизировать любые негативные последствия, а также преимущества и улучшения, которые </w:t>
      </w:r>
      <w:proofErr w:type="spellStart"/>
      <w:r w:rsidRPr="00015715">
        <w:rPr>
          <w:rFonts w:ascii="Times New Roman" w:hAnsi="Times New Roman" w:cs="Times New Roman"/>
          <w:sz w:val="30"/>
          <w:szCs w:val="30"/>
          <w:lang w:val="ru-RU"/>
        </w:rPr>
        <w:t>Рогунская</w:t>
      </w:r>
      <w:proofErr w:type="spellEnd"/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 ГЭС принесет за весь срок своей эксплуатации.</w:t>
      </w:r>
    </w:p>
    <w:p w14:paraId="6568E2FF" w14:textId="77777777" w:rsidR="008B71FC" w:rsidRDefault="008B71FC" w:rsidP="008B71FC">
      <w:pPr>
        <w:spacing w:before="24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15715">
        <w:rPr>
          <w:rFonts w:ascii="Times New Roman" w:hAnsi="Times New Roman" w:cs="Times New Roman"/>
          <w:sz w:val="30"/>
          <w:szCs w:val="30"/>
          <w:lang w:val="ru-RU"/>
        </w:rPr>
        <w:t>Актуа</w:t>
      </w:r>
      <w:r>
        <w:rPr>
          <w:rFonts w:ascii="Times New Roman" w:hAnsi="Times New Roman" w:cs="Times New Roman"/>
          <w:sz w:val="30"/>
          <w:szCs w:val="30"/>
          <w:lang w:val="ru-RU"/>
        </w:rPr>
        <w:t>льные</w:t>
      </w:r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 экологические и социальные документы по проекту </w:t>
      </w:r>
      <w:proofErr w:type="spellStart"/>
      <w:r w:rsidRPr="00015715">
        <w:rPr>
          <w:rFonts w:ascii="Times New Roman" w:hAnsi="Times New Roman" w:cs="Times New Roman"/>
          <w:sz w:val="30"/>
          <w:szCs w:val="30"/>
          <w:lang w:val="ru-RU"/>
        </w:rPr>
        <w:t>Рогунской</w:t>
      </w:r>
      <w:proofErr w:type="spellEnd"/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 ГЭС доступны для публичного ознакомления на сайте</w:t>
      </w:r>
    </w:p>
    <w:p w14:paraId="03D94D79" w14:textId="77777777" w:rsidR="008B71FC" w:rsidRPr="00015715" w:rsidRDefault="008B71FC" w:rsidP="008B71FC">
      <w:pPr>
        <w:spacing w:before="24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Группа: </w:t>
      </w:r>
      <w:hyperlink r:id="rId18" w:history="1">
        <w:r w:rsidRPr="00015715">
          <w:rPr>
            <w:rStyle w:val="a5"/>
            <w:rFonts w:ascii="Times New Roman" w:hAnsi="Times New Roman" w:cs="Times New Roman"/>
            <w:sz w:val="30"/>
            <w:szCs w:val="30"/>
            <w:shd w:val="clear" w:color="auto" w:fill="FFFFFF"/>
          </w:rPr>
          <w:t>http</w:t>
        </w:r>
        <w:r w:rsidRPr="00015715">
          <w:rPr>
            <w:rStyle w:val="a5"/>
            <w:rFonts w:ascii="Times New Roman" w:hAnsi="Times New Roman" w:cs="Times New Roman"/>
            <w:sz w:val="30"/>
            <w:szCs w:val="30"/>
            <w:shd w:val="clear" w:color="auto" w:fill="FFFFFF"/>
            <w:lang w:val="ru-RU"/>
          </w:rPr>
          <w:t>://</w:t>
        </w:r>
        <w:r w:rsidRPr="00015715">
          <w:rPr>
            <w:rStyle w:val="a5"/>
            <w:rFonts w:ascii="Times New Roman" w:hAnsi="Times New Roman" w:cs="Times New Roman"/>
            <w:sz w:val="30"/>
            <w:szCs w:val="30"/>
            <w:shd w:val="clear" w:color="auto" w:fill="FFFFFF"/>
          </w:rPr>
          <w:t>www</w:t>
        </w:r>
        <w:r w:rsidRPr="00015715">
          <w:rPr>
            <w:rStyle w:val="a5"/>
            <w:rFonts w:ascii="Times New Roman" w:hAnsi="Times New Roman" w:cs="Times New Roman"/>
            <w:sz w:val="30"/>
            <w:szCs w:val="30"/>
            <w:shd w:val="clear" w:color="auto" w:fill="FFFFFF"/>
            <w:lang w:val="ru-RU"/>
          </w:rPr>
          <w:t>.</w:t>
        </w:r>
        <w:r w:rsidRPr="00015715">
          <w:rPr>
            <w:rStyle w:val="a5"/>
            <w:rFonts w:ascii="Times New Roman" w:hAnsi="Times New Roman" w:cs="Times New Roman"/>
            <w:sz w:val="30"/>
            <w:szCs w:val="30"/>
            <w:shd w:val="clear" w:color="auto" w:fill="FFFFFF"/>
          </w:rPr>
          <w:t>energyprojects</w:t>
        </w:r>
        <w:r w:rsidRPr="00015715">
          <w:rPr>
            <w:rStyle w:val="a5"/>
            <w:rFonts w:ascii="Times New Roman" w:hAnsi="Times New Roman" w:cs="Times New Roman"/>
            <w:sz w:val="30"/>
            <w:szCs w:val="30"/>
            <w:shd w:val="clear" w:color="auto" w:fill="FFFFFF"/>
            <w:lang w:val="ru-RU"/>
          </w:rPr>
          <w:t>.</w:t>
        </w:r>
        <w:r w:rsidRPr="00015715">
          <w:rPr>
            <w:rStyle w:val="a5"/>
            <w:rFonts w:ascii="Times New Roman" w:hAnsi="Times New Roman" w:cs="Times New Roman"/>
            <w:sz w:val="30"/>
            <w:szCs w:val="30"/>
            <w:shd w:val="clear" w:color="auto" w:fill="FFFFFF"/>
          </w:rPr>
          <w:t>tj</w:t>
        </w:r>
      </w:hyperlink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 и веб-сайт </w:t>
      </w:r>
      <w:r>
        <w:rPr>
          <w:rFonts w:ascii="Times New Roman" w:hAnsi="Times New Roman" w:cs="Times New Roman"/>
          <w:sz w:val="30"/>
          <w:szCs w:val="30"/>
          <w:lang w:val="ru-RU"/>
        </w:rPr>
        <w:t>Дирекции</w:t>
      </w:r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hyperlink r:id="rId19" w:history="1">
        <w:r w:rsidRPr="00015715">
          <w:rPr>
            <w:rStyle w:val="a5"/>
            <w:rFonts w:ascii="Times New Roman" w:hAnsi="Times New Roman" w:cs="Times New Roman"/>
            <w:sz w:val="30"/>
            <w:szCs w:val="30"/>
            <w:lang w:val="ru-RU"/>
          </w:rPr>
          <w:t>https://mmz.nbo-rogun.tj/</w:t>
        </w:r>
      </w:hyperlink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427DBF99" w14:textId="77777777" w:rsidR="008B71FC" w:rsidRPr="00015715" w:rsidRDefault="008B71FC" w:rsidP="008B71FC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получения более подробной информации обращайтесь по номеру тел.</w:t>
      </w:r>
      <w:r w:rsidRPr="00015715">
        <w:rPr>
          <w:rFonts w:ascii="Times New Roman" w:hAnsi="Times New Roman" w:cs="Times New Roman"/>
          <w:sz w:val="28"/>
          <w:szCs w:val="28"/>
          <w:lang w:val="ru-RU"/>
        </w:rPr>
        <w:t>: + 992 55 000 2440 или + 992 98 999 5588</w:t>
      </w:r>
    </w:p>
    <w:p w14:paraId="3370F7A8" w14:textId="1161972C" w:rsidR="00307518" w:rsidRPr="007244F5" w:rsidRDefault="007303FB" w:rsidP="00307518">
      <w:pPr>
        <w:spacing w:after="0"/>
        <w:jc w:val="center"/>
        <w:rPr>
          <w:rFonts w:ascii="Century Gothic" w:hAnsi="Century Gothic"/>
          <w:b/>
          <w:bCs/>
          <w:color w:val="FF0000"/>
          <w:sz w:val="36"/>
          <w:szCs w:val="36"/>
          <w:lang w:val="ru-RU"/>
        </w:rPr>
      </w:pPr>
      <w:r w:rsidRPr="007303FB">
        <w:rPr>
          <w:rFonts w:ascii="Times New Roman Tj" w:hAnsi="Times New Roman Tj"/>
          <w:noProof/>
          <w:sz w:val="30"/>
          <w:szCs w:val="30"/>
          <w:lang w:val="ru-RU"/>
        </w:rPr>
        <w:lastRenderedPageBreak/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397B9B77" wp14:editId="3B0D1F38">
                <wp:simplePos x="0" y="0"/>
                <wp:positionH relativeFrom="margin">
                  <wp:align>left</wp:align>
                </wp:positionH>
                <wp:positionV relativeFrom="paragraph">
                  <wp:posOffset>101336</wp:posOffset>
                </wp:positionV>
                <wp:extent cx="2360930" cy="1404620"/>
                <wp:effectExtent l="0" t="0" r="13335" b="22860"/>
                <wp:wrapSquare wrapText="bothSides"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DE3F0" w14:textId="7C4DB4A5" w:rsidR="007303FB" w:rsidRPr="00015715" w:rsidRDefault="007303FB" w:rsidP="00275C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01571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ГРУППА ПО РЕАЛИЗАЦИИ ПРОЕКТОВ СТРОИТЕЛЬСТВА ЭНЕРГЕТИЧЕСКИХ ОБЪЕКТОВ ПРИ ПРЕЗИДЕНТЕ РЕСПУБЛИКИ ТАДЖИКИСТАН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7B9B77" id="_x0000_s1035" type="#_x0000_t202" style="position:absolute;left:0;text-align:left;margin-left:0;margin-top:8pt;width:185.9pt;height:110.6pt;z-index:25167411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">
                <v:textbox style="mso-fit-shape-to-text:t">
                  <w:txbxContent>
                    <w:p w14:paraId="571DE3F0" w14:textId="7C4DB4A5" w:rsidR="007303FB" w:rsidRPr="00015715" w:rsidRDefault="007303FB" w:rsidP="00275C59">
                      <w:pPr>
                        <w:jc w:val="center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015715">
                        <w:rPr>
                          <w:rFonts w:ascii="Times New Roman" w:hAnsi="Times New Roman" w:cs="Times New Roman"/>
                          <w:lang w:val="ru-RU"/>
                        </w:rPr>
                        <w:t>ГРУППА ПО РЕАЛИЗАЦИИ ПРОЕКТОВ СТРОИТЕЛЬСТВА ЭНЕРГЕТИЧЕСКИХ ОБЪЕКТОВ ПРИ ПРЕЗИДЕНТЕ РЕСПУБЛИКИ ТАДЖИКИСТАН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42B3" w:rsidRPr="00B642B3">
        <w:rPr>
          <w:rFonts w:ascii="Times New Roman Tj" w:hAnsi="Times New Roman Tj"/>
          <w:noProof/>
          <w:sz w:val="30"/>
          <w:szCs w:val="30"/>
          <w:lang w:val="ru-RU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68465D9A" wp14:editId="0D7DEA14">
                <wp:simplePos x="0" y="0"/>
                <wp:positionH relativeFrom="page">
                  <wp:posOffset>6472407</wp:posOffset>
                </wp:positionH>
                <wp:positionV relativeFrom="paragraph">
                  <wp:posOffset>72769</wp:posOffset>
                </wp:positionV>
                <wp:extent cx="2360930" cy="593725"/>
                <wp:effectExtent l="0" t="0" r="13335" b="158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48D83" w14:textId="5636C369" w:rsidR="00B642B3" w:rsidRPr="00015715" w:rsidRDefault="00B642B3" w:rsidP="00275C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01571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ГОСУДАРСТВЕННОЕ УЧРЕЖДЕНИЕ «</w:t>
                            </w:r>
                            <w:r w:rsidR="00FD22A6" w:rsidRPr="0001571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ДИРЕКЦИЯ</w:t>
                            </w:r>
                            <w:r w:rsidRPr="0001571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ЗОНЫ ЗА</w:t>
                            </w:r>
                            <w:r w:rsidR="00FD22A6" w:rsidRPr="0001571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Т</w:t>
                            </w:r>
                            <w:r w:rsidRPr="0001571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ОПЛЕНИ</w:t>
                            </w:r>
                            <w:r w:rsidR="00FD22A6" w:rsidRPr="0001571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Я</w:t>
                            </w:r>
                            <w:r w:rsidRPr="0001571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РОГУНСКОЙ ГЭС»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65D9A" id="_x0000_s1036" type="#_x0000_t202" style="position:absolute;left:0;text-align:left;margin-left:509.65pt;margin-top:5.75pt;width:185.9pt;height:46.75pt;z-index:251670016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">
                <v:textbox>
                  <w:txbxContent>
                    <w:p w14:paraId="27448D83" w14:textId="5636C369" w:rsidR="00B642B3" w:rsidRPr="00015715" w:rsidRDefault="00B642B3" w:rsidP="00275C59">
                      <w:pPr>
                        <w:jc w:val="center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015715">
                        <w:rPr>
                          <w:rFonts w:ascii="Times New Roman" w:hAnsi="Times New Roman" w:cs="Times New Roman"/>
                          <w:lang w:val="ru-RU"/>
                        </w:rPr>
                        <w:t>ГОСУДАРСТВЕННОЕ УЧРЕЖДЕНИЕ «</w:t>
                      </w:r>
                      <w:r w:rsidR="00FD22A6" w:rsidRPr="00015715">
                        <w:rPr>
                          <w:rFonts w:ascii="Times New Roman" w:hAnsi="Times New Roman" w:cs="Times New Roman"/>
                          <w:lang w:val="ru-RU"/>
                        </w:rPr>
                        <w:t>ДИРЕКЦИЯ</w:t>
                      </w:r>
                      <w:r w:rsidRPr="00015715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 ЗОНЫ ЗА</w:t>
                      </w:r>
                      <w:r w:rsidR="00FD22A6" w:rsidRPr="00015715">
                        <w:rPr>
                          <w:rFonts w:ascii="Times New Roman" w:hAnsi="Times New Roman" w:cs="Times New Roman"/>
                          <w:lang w:val="ru-RU"/>
                        </w:rPr>
                        <w:t>Т</w:t>
                      </w:r>
                      <w:r w:rsidRPr="00015715">
                        <w:rPr>
                          <w:rFonts w:ascii="Times New Roman" w:hAnsi="Times New Roman" w:cs="Times New Roman"/>
                          <w:lang w:val="ru-RU"/>
                        </w:rPr>
                        <w:t>ОПЛЕНИ</w:t>
                      </w:r>
                      <w:r w:rsidR="00FD22A6" w:rsidRPr="00015715">
                        <w:rPr>
                          <w:rFonts w:ascii="Times New Roman" w:hAnsi="Times New Roman" w:cs="Times New Roman"/>
                          <w:lang w:val="ru-RU"/>
                        </w:rPr>
                        <w:t>Я</w:t>
                      </w:r>
                      <w:r w:rsidRPr="00015715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 РОГУНСКОЙ ГЭС»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07518" w:rsidRPr="007244F5">
        <w:rPr>
          <w:noProof/>
          <w:sz w:val="36"/>
          <w:szCs w:val="36"/>
          <w:lang w:val="ru-RU" w:eastAsia="ru-RU"/>
        </w:rPr>
        <w:drawing>
          <wp:inline distT="0" distB="0" distL="0" distR="0" wp14:anchorId="1F7A61A0" wp14:editId="3A0F812A">
            <wp:extent cx="798195" cy="800273"/>
            <wp:effectExtent l="0" t="0" r="1905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087415" name="Рисунок 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271" cy="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EE1C0" w14:textId="77777777" w:rsidR="008B71FC" w:rsidRDefault="008B71FC" w:rsidP="008B71F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  <w:shd w:val="clear" w:color="auto" w:fill="F7F7F7"/>
          <w:lang w:val="ru-RU"/>
        </w:rPr>
      </w:pPr>
    </w:p>
    <w:p w14:paraId="5C34CE4E" w14:textId="51DFAA23" w:rsidR="008B71FC" w:rsidRPr="00207D17" w:rsidRDefault="008B71FC" w:rsidP="008B71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Cs w:val="12"/>
          <w:u w:val="single"/>
          <w:lang w:val="ru-RU"/>
        </w:rPr>
      </w:pPr>
      <w:r w:rsidRPr="00015715">
        <w:rPr>
          <w:rFonts w:ascii="Times New Roman" w:hAnsi="Times New Roman" w:cs="Times New Roman"/>
          <w:color w:val="FF0000"/>
          <w:sz w:val="36"/>
          <w:szCs w:val="36"/>
          <w:shd w:val="clear" w:color="auto" w:fill="F7F7F7"/>
          <w:lang w:val="ru-RU"/>
        </w:rPr>
        <w:t xml:space="preserve">Проект </w:t>
      </w:r>
      <w:proofErr w:type="spellStart"/>
      <w:r w:rsidRPr="00015715">
        <w:rPr>
          <w:rFonts w:ascii="Times New Roman" w:hAnsi="Times New Roman" w:cs="Times New Roman"/>
          <w:color w:val="FF0000"/>
          <w:sz w:val="36"/>
          <w:szCs w:val="36"/>
          <w:shd w:val="clear" w:color="auto" w:fill="F7F7F7"/>
          <w:lang w:val="ru-RU"/>
        </w:rPr>
        <w:t>Р</w:t>
      </w:r>
      <w:r>
        <w:rPr>
          <w:rFonts w:ascii="Times New Roman" w:hAnsi="Times New Roman" w:cs="Times New Roman"/>
          <w:color w:val="FF0000"/>
          <w:sz w:val="36"/>
          <w:szCs w:val="36"/>
          <w:shd w:val="clear" w:color="auto" w:fill="F7F7F7"/>
          <w:lang w:val="ru-RU"/>
        </w:rPr>
        <w:t>огунской</w:t>
      </w:r>
      <w:proofErr w:type="spellEnd"/>
      <w:r>
        <w:rPr>
          <w:rFonts w:ascii="Times New Roman" w:hAnsi="Times New Roman" w:cs="Times New Roman"/>
          <w:color w:val="FF0000"/>
          <w:sz w:val="36"/>
          <w:szCs w:val="36"/>
          <w:shd w:val="clear" w:color="auto" w:fill="F7F7F7"/>
          <w:lang w:val="ru-RU"/>
        </w:rPr>
        <w:t xml:space="preserve"> ГЭС</w:t>
      </w:r>
    </w:p>
    <w:p w14:paraId="70DB7A8C" w14:textId="77777777" w:rsidR="008B71FC" w:rsidRPr="00015715" w:rsidRDefault="008B71FC" w:rsidP="008B71F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  <w:lang w:val="ru-RU"/>
        </w:rPr>
      </w:pPr>
      <w:r w:rsidRPr="00015715">
        <w:rPr>
          <w:rFonts w:ascii="Times New Roman" w:hAnsi="Times New Roman" w:cs="Times New Roman"/>
          <w:color w:val="auto"/>
          <w:sz w:val="36"/>
          <w:szCs w:val="36"/>
          <w:lang w:val="ru-RU"/>
        </w:rPr>
        <w:t>Оценка воздействия на окружающую</w:t>
      </w:r>
      <w:r>
        <w:rPr>
          <w:rFonts w:ascii="Times New Roman" w:hAnsi="Times New Roman" w:cs="Times New Roman"/>
          <w:color w:val="auto"/>
          <w:sz w:val="36"/>
          <w:szCs w:val="36"/>
          <w:lang w:val="ru-RU"/>
        </w:rPr>
        <w:t xml:space="preserve"> и социальную</w:t>
      </w:r>
      <w:r w:rsidRPr="00015715">
        <w:rPr>
          <w:rFonts w:ascii="Times New Roman" w:hAnsi="Times New Roman" w:cs="Times New Roman"/>
          <w:color w:val="auto"/>
          <w:sz w:val="36"/>
          <w:szCs w:val="36"/>
          <w:lang w:val="ru-RU"/>
        </w:rPr>
        <w:t xml:space="preserve"> среду (</w:t>
      </w:r>
      <w:r>
        <w:rPr>
          <w:rFonts w:ascii="Times New Roman" w:hAnsi="Times New Roman" w:cs="Times New Roman"/>
          <w:color w:val="auto"/>
          <w:sz w:val="36"/>
          <w:szCs w:val="36"/>
          <w:lang w:val="ru-RU"/>
        </w:rPr>
        <w:t>ОВОСС</w:t>
      </w:r>
      <w:r w:rsidRPr="00015715">
        <w:rPr>
          <w:rFonts w:ascii="Times New Roman" w:hAnsi="Times New Roman" w:cs="Times New Roman"/>
          <w:color w:val="auto"/>
          <w:sz w:val="36"/>
          <w:szCs w:val="36"/>
          <w:lang w:val="ru-RU"/>
        </w:rPr>
        <w:t>)</w:t>
      </w:r>
    </w:p>
    <w:p w14:paraId="2EF94280" w14:textId="77777777" w:rsidR="008B71FC" w:rsidRPr="00015715" w:rsidRDefault="008B71FC" w:rsidP="008B71F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  <w:lang w:val="ru-RU"/>
        </w:rPr>
      </w:pPr>
      <w:r>
        <w:rPr>
          <w:rFonts w:ascii="Times New Roman" w:hAnsi="Times New Roman" w:cs="Times New Roman"/>
          <w:color w:val="auto"/>
          <w:sz w:val="36"/>
          <w:szCs w:val="36"/>
          <w:lang w:val="ru-RU"/>
        </w:rPr>
        <w:t>План действий по переселению</w:t>
      </w:r>
      <w:r w:rsidRPr="00015715">
        <w:rPr>
          <w:rFonts w:ascii="Times New Roman" w:hAnsi="Times New Roman" w:cs="Times New Roman"/>
          <w:color w:val="auto"/>
          <w:sz w:val="36"/>
          <w:szCs w:val="36"/>
          <w:lang w:val="ru-RU"/>
        </w:rPr>
        <w:t xml:space="preserve"> – этап 2 </w:t>
      </w:r>
      <w:r>
        <w:rPr>
          <w:rFonts w:ascii="Times New Roman" w:hAnsi="Times New Roman" w:cs="Times New Roman"/>
          <w:color w:val="auto"/>
          <w:sz w:val="36"/>
          <w:szCs w:val="36"/>
          <w:lang w:val="ru-RU"/>
        </w:rPr>
        <w:t>(ПДП 2</w:t>
      </w:r>
      <w:r w:rsidRPr="00015715">
        <w:rPr>
          <w:rFonts w:ascii="Times New Roman" w:hAnsi="Times New Roman" w:cs="Times New Roman"/>
          <w:color w:val="auto"/>
          <w:sz w:val="36"/>
          <w:szCs w:val="36"/>
          <w:lang w:val="ru-RU"/>
        </w:rPr>
        <w:t>)</w:t>
      </w:r>
    </w:p>
    <w:p w14:paraId="2B78E2DF" w14:textId="77777777" w:rsidR="008B71FC" w:rsidRDefault="008B71FC" w:rsidP="008B71F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  <w:lang w:val="ru-RU"/>
        </w:rPr>
      </w:pPr>
      <w:r w:rsidRPr="00015715">
        <w:rPr>
          <w:rFonts w:ascii="Times New Roman" w:hAnsi="Times New Roman" w:cs="Times New Roman"/>
          <w:color w:val="auto"/>
          <w:sz w:val="36"/>
          <w:szCs w:val="36"/>
          <w:lang w:val="ru-RU"/>
        </w:rPr>
        <w:t>План восстановления средств к существованию – этап 2 (</w:t>
      </w:r>
      <w:r>
        <w:rPr>
          <w:rFonts w:ascii="Times New Roman" w:hAnsi="Times New Roman" w:cs="Times New Roman"/>
          <w:color w:val="auto"/>
          <w:sz w:val="36"/>
          <w:szCs w:val="36"/>
          <w:lang w:val="ru-RU"/>
        </w:rPr>
        <w:t>ПВСС</w:t>
      </w:r>
      <w:r w:rsidRPr="00015715">
        <w:rPr>
          <w:rFonts w:ascii="Times New Roman" w:hAnsi="Times New Roman" w:cs="Times New Roman"/>
          <w:color w:val="auto"/>
          <w:sz w:val="36"/>
          <w:szCs w:val="36"/>
          <w:lang w:val="ru-RU"/>
        </w:rPr>
        <w:t xml:space="preserve"> 2)</w:t>
      </w:r>
    </w:p>
    <w:p w14:paraId="57A44B98" w14:textId="77777777" w:rsidR="008B71FC" w:rsidRPr="00015715" w:rsidRDefault="008B71FC" w:rsidP="008B71F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0"/>
          <w:szCs w:val="40"/>
          <w:lang w:val="ru-RU"/>
        </w:rPr>
      </w:pPr>
    </w:p>
    <w:p w14:paraId="54F4E41A" w14:textId="77777777" w:rsidR="008B71FC" w:rsidRPr="00015715" w:rsidRDefault="008B71FC" w:rsidP="008B71F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0"/>
          <w:szCs w:val="40"/>
          <w:lang w:val="ru-RU"/>
        </w:rPr>
      </w:pPr>
      <w:r w:rsidRPr="00015715">
        <w:rPr>
          <w:rFonts w:ascii="Times New Roman" w:hAnsi="Times New Roman" w:cs="Times New Roman"/>
          <w:color w:val="FF0000"/>
          <w:sz w:val="40"/>
          <w:szCs w:val="40"/>
          <w:shd w:val="clear" w:color="auto" w:fill="F7F7F7"/>
          <w:lang w:val="ru-RU"/>
        </w:rPr>
        <w:t>ОБЩЕСТВЕННОЕ УВЕДОМЛЕНИЕ О РАСПРОСТРАНЕНИИ ИНФОРМАЦИИ</w:t>
      </w:r>
    </w:p>
    <w:p w14:paraId="258B5EE2" w14:textId="14E4FAC1" w:rsidR="00307518" w:rsidRPr="008B71FC" w:rsidRDefault="00F511AC" w:rsidP="0030751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B71FC">
        <w:rPr>
          <w:rFonts w:ascii="Times New Roman" w:hAnsi="Times New Roman" w:cs="Times New Roman"/>
          <w:b/>
          <w:bCs/>
          <w:sz w:val="32"/>
          <w:szCs w:val="32"/>
          <w:lang w:val="ru-RU"/>
        </w:rPr>
        <w:t>Дата</w:t>
      </w:r>
      <w:r w:rsidR="00307518" w:rsidRPr="008B71FC">
        <w:rPr>
          <w:rFonts w:ascii="Times New Roman" w:hAnsi="Times New Roman" w:cs="Times New Roman"/>
          <w:sz w:val="32"/>
          <w:szCs w:val="32"/>
          <w:lang w:val="ru-RU"/>
        </w:rPr>
        <w:t>: 1</w:t>
      </w:r>
      <w:r w:rsidR="00CD787C" w:rsidRPr="008B71FC">
        <w:rPr>
          <w:rFonts w:ascii="Times New Roman" w:hAnsi="Times New Roman" w:cs="Times New Roman"/>
          <w:sz w:val="32"/>
          <w:szCs w:val="32"/>
          <w:lang w:val="ru-RU"/>
        </w:rPr>
        <w:t>1</w:t>
      </w:r>
      <w:r w:rsidR="00307518" w:rsidRPr="008B71FC">
        <w:rPr>
          <w:rFonts w:ascii="Times New Roman" w:hAnsi="Times New Roman" w:cs="Times New Roman"/>
          <w:sz w:val="32"/>
          <w:szCs w:val="32"/>
          <w:lang w:val="ru-RU"/>
        </w:rPr>
        <w:t xml:space="preserve"> сентяб</w:t>
      </w:r>
      <w:r w:rsidRPr="008B71FC">
        <w:rPr>
          <w:rFonts w:ascii="Times New Roman" w:hAnsi="Times New Roman" w:cs="Times New Roman"/>
          <w:sz w:val="32"/>
          <w:szCs w:val="32"/>
          <w:lang w:val="ru-RU"/>
        </w:rPr>
        <w:t xml:space="preserve">ря </w:t>
      </w:r>
      <w:r w:rsidR="00307518" w:rsidRPr="008B71FC">
        <w:rPr>
          <w:rFonts w:ascii="Times New Roman" w:hAnsi="Times New Roman" w:cs="Times New Roman"/>
          <w:sz w:val="32"/>
          <w:szCs w:val="32"/>
          <w:lang w:val="ru-RU"/>
        </w:rPr>
        <w:t>2025</w:t>
      </w:r>
      <w:r w:rsidRPr="008B71FC">
        <w:rPr>
          <w:rFonts w:ascii="Times New Roman" w:hAnsi="Times New Roman" w:cs="Times New Roman"/>
          <w:sz w:val="32"/>
          <w:szCs w:val="32"/>
          <w:lang w:val="ru-RU"/>
        </w:rPr>
        <w:t xml:space="preserve"> года</w:t>
      </w:r>
      <w:r w:rsidR="00307518" w:rsidRPr="008B71F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14:paraId="6EC3C104" w14:textId="79EC0FC5" w:rsidR="00307518" w:rsidRPr="008B71FC" w:rsidRDefault="00F511AC" w:rsidP="0030751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B71FC">
        <w:rPr>
          <w:rFonts w:ascii="Times New Roman" w:hAnsi="Times New Roman" w:cs="Times New Roman"/>
          <w:b/>
          <w:bCs/>
          <w:sz w:val="32"/>
          <w:szCs w:val="32"/>
          <w:lang w:val="ru-RU"/>
        </w:rPr>
        <w:t>Время</w:t>
      </w:r>
      <w:r w:rsidR="00307518" w:rsidRPr="008B71FC">
        <w:rPr>
          <w:rFonts w:ascii="Times New Roman" w:hAnsi="Times New Roman" w:cs="Times New Roman"/>
          <w:sz w:val="32"/>
          <w:szCs w:val="32"/>
          <w:lang w:val="ru-RU"/>
        </w:rPr>
        <w:t>: 09</w:t>
      </w:r>
      <w:r w:rsidR="00307518" w:rsidRPr="008B71FC">
        <w:rPr>
          <w:rFonts w:ascii="Times New Roman" w:hAnsi="Times New Roman" w:cs="Times New Roman"/>
          <w:sz w:val="32"/>
          <w:szCs w:val="32"/>
          <w:vertAlign w:val="superscript"/>
          <w:lang w:val="ru-RU"/>
        </w:rPr>
        <w:t>00</w:t>
      </w:r>
      <w:r w:rsidR="00307518" w:rsidRPr="008B71FC">
        <w:rPr>
          <w:rFonts w:ascii="Times New Roman" w:hAnsi="Times New Roman" w:cs="Times New Roman"/>
          <w:sz w:val="32"/>
          <w:szCs w:val="32"/>
          <w:lang w:val="ru-RU"/>
        </w:rPr>
        <w:t xml:space="preserve"> – 11</w:t>
      </w:r>
      <w:r w:rsidR="00307518" w:rsidRPr="008B71FC">
        <w:rPr>
          <w:rFonts w:ascii="Times New Roman" w:hAnsi="Times New Roman" w:cs="Times New Roman"/>
          <w:sz w:val="32"/>
          <w:szCs w:val="32"/>
          <w:vertAlign w:val="superscript"/>
          <w:lang w:val="ru-RU"/>
        </w:rPr>
        <w:t>00</w:t>
      </w:r>
    </w:p>
    <w:p w14:paraId="6E1C124C" w14:textId="12046833" w:rsidR="00307518" w:rsidRPr="008B71FC" w:rsidRDefault="008B71FC" w:rsidP="00307518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B71FC">
        <w:rPr>
          <w:rFonts w:ascii="Times New Roman" w:hAnsi="Times New Roman" w:cs="Times New Roman"/>
          <w:b/>
          <w:bCs/>
          <w:sz w:val="32"/>
          <w:szCs w:val="32"/>
          <w:lang w:val="ru-RU"/>
        </w:rPr>
        <w:t>Место проведения</w:t>
      </w:r>
      <w:r w:rsidR="00F511AC" w:rsidRPr="008B71FC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: </w:t>
      </w:r>
      <w:r w:rsidR="00F511AC" w:rsidRPr="008B71FC">
        <w:rPr>
          <w:rFonts w:ascii="Times New Roman" w:hAnsi="Times New Roman" w:cs="Times New Roman"/>
          <w:sz w:val="32"/>
          <w:szCs w:val="32"/>
          <w:lang w:val="ru-RU"/>
        </w:rPr>
        <w:t xml:space="preserve">город Душанбе, улица </w:t>
      </w:r>
      <w:proofErr w:type="spellStart"/>
      <w:r w:rsidR="00F511AC" w:rsidRPr="008B71FC">
        <w:rPr>
          <w:rFonts w:ascii="Times New Roman" w:hAnsi="Times New Roman" w:cs="Times New Roman"/>
          <w:sz w:val="32"/>
          <w:szCs w:val="32"/>
          <w:lang w:val="ru-RU"/>
        </w:rPr>
        <w:t>Бохтар</w:t>
      </w:r>
      <w:proofErr w:type="spellEnd"/>
      <w:r w:rsidR="00F511AC" w:rsidRPr="008B71FC">
        <w:rPr>
          <w:rFonts w:ascii="Times New Roman" w:hAnsi="Times New Roman" w:cs="Times New Roman"/>
          <w:sz w:val="32"/>
          <w:szCs w:val="32"/>
          <w:lang w:val="ru-RU"/>
        </w:rPr>
        <w:t xml:space="preserve"> 10, административное здание</w:t>
      </w:r>
      <w:r w:rsidRPr="008B71F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F511AC" w:rsidRPr="008B71FC">
        <w:rPr>
          <w:rFonts w:ascii="Times New Roman" w:hAnsi="Times New Roman" w:cs="Times New Roman"/>
          <w:sz w:val="32"/>
          <w:szCs w:val="32"/>
          <w:lang w:val="ru-RU"/>
        </w:rPr>
        <w:t>Г</w:t>
      </w:r>
      <w:r w:rsidRPr="008B71FC">
        <w:rPr>
          <w:rFonts w:ascii="Times New Roman" w:hAnsi="Times New Roman" w:cs="Times New Roman"/>
          <w:sz w:val="32"/>
          <w:szCs w:val="32"/>
          <w:lang w:val="ru-RU"/>
        </w:rPr>
        <w:t>У</w:t>
      </w:r>
      <w:r w:rsidR="00F511AC" w:rsidRPr="008B71FC">
        <w:rPr>
          <w:rFonts w:ascii="Times New Roman" w:hAnsi="Times New Roman" w:cs="Times New Roman"/>
          <w:sz w:val="32"/>
          <w:szCs w:val="32"/>
          <w:lang w:val="ru-RU"/>
        </w:rPr>
        <w:t xml:space="preserve"> «</w:t>
      </w:r>
      <w:r w:rsidRPr="008B71FC">
        <w:rPr>
          <w:rFonts w:ascii="Times New Roman" w:hAnsi="Times New Roman" w:cs="Times New Roman"/>
          <w:sz w:val="32"/>
          <w:szCs w:val="32"/>
          <w:lang w:val="ru-RU"/>
        </w:rPr>
        <w:t>Дирекция</w:t>
      </w:r>
      <w:r w:rsidR="00F511AC" w:rsidRPr="008B71FC">
        <w:rPr>
          <w:rFonts w:ascii="Times New Roman" w:hAnsi="Times New Roman" w:cs="Times New Roman"/>
          <w:sz w:val="32"/>
          <w:szCs w:val="32"/>
          <w:lang w:val="ru-RU"/>
        </w:rPr>
        <w:t xml:space="preserve"> зоны затопления </w:t>
      </w:r>
      <w:proofErr w:type="spellStart"/>
      <w:r w:rsidR="00F511AC" w:rsidRPr="008B71FC">
        <w:rPr>
          <w:rFonts w:ascii="Times New Roman" w:hAnsi="Times New Roman" w:cs="Times New Roman"/>
          <w:sz w:val="32"/>
          <w:szCs w:val="32"/>
          <w:lang w:val="ru-RU"/>
        </w:rPr>
        <w:t>Рогунской</w:t>
      </w:r>
      <w:proofErr w:type="spellEnd"/>
      <w:r w:rsidR="00F511AC" w:rsidRPr="008B71FC">
        <w:rPr>
          <w:rFonts w:ascii="Times New Roman" w:hAnsi="Times New Roman" w:cs="Times New Roman"/>
          <w:sz w:val="32"/>
          <w:szCs w:val="32"/>
          <w:lang w:val="ru-RU"/>
        </w:rPr>
        <w:t xml:space="preserve"> ГЭС»</w:t>
      </w:r>
    </w:p>
    <w:p w14:paraId="54BA3D0F" w14:textId="77777777" w:rsidR="008B71FC" w:rsidRPr="00015715" w:rsidRDefault="008B71FC" w:rsidP="008B71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015715">
        <w:rPr>
          <w:rFonts w:ascii="Times New Roman" w:hAnsi="Times New Roman" w:cs="Times New Roman"/>
          <w:sz w:val="28"/>
          <w:szCs w:val="28"/>
          <w:lang w:val="ru-RU"/>
        </w:rPr>
        <w:t>Все заинтересованные стороны приглашаются на данную встречу по раскрытию информации, на которой Группа реализации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проектов</w:t>
      </w:r>
      <w:r w:rsidRPr="00015715">
        <w:rPr>
          <w:rFonts w:ascii="Times New Roman" w:hAnsi="Times New Roman" w:cs="Times New Roman"/>
          <w:sz w:val="28"/>
          <w:szCs w:val="28"/>
          <w:lang w:val="ru-RU"/>
        </w:rPr>
        <w:t xml:space="preserve"> строительства энергетических объектов при Президенте Республики Таджикистан (ГРП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715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ЭО</w:t>
      </w:r>
      <w:r w:rsidRPr="00015715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Pr="002C1FFB">
        <w:rPr>
          <w:rFonts w:ascii="Times New Roman" w:hAnsi="Times New Roman" w:cs="Times New Roman"/>
          <w:color w:val="323E4F" w:themeColor="text2" w:themeShade="BF"/>
          <w:sz w:val="28"/>
          <w:szCs w:val="28"/>
          <w:lang w:val="ru-RU"/>
        </w:rPr>
        <w:t xml:space="preserve">ГУ </w:t>
      </w:r>
      <w:r w:rsidRPr="002C1FFB">
        <w:rPr>
          <w:rFonts w:ascii="Times New Roman" w:hAnsi="Times New Roman" w:cs="Times New Roman"/>
          <w:color w:val="323E4F" w:themeColor="text2" w:themeShade="BF"/>
          <w:sz w:val="28"/>
          <w:szCs w:val="28"/>
          <w:shd w:val="clear" w:color="auto" w:fill="F7F7F7"/>
          <w:lang w:val="ru-RU"/>
        </w:rPr>
        <w:t xml:space="preserve">«Дирекция зоны затопления </w:t>
      </w:r>
      <w:proofErr w:type="spellStart"/>
      <w:r w:rsidRPr="002C1FFB">
        <w:rPr>
          <w:rFonts w:ascii="Times New Roman" w:hAnsi="Times New Roman" w:cs="Times New Roman"/>
          <w:color w:val="323E4F" w:themeColor="text2" w:themeShade="BF"/>
          <w:sz w:val="28"/>
          <w:szCs w:val="28"/>
          <w:shd w:val="clear" w:color="auto" w:fill="F7F7F7"/>
          <w:lang w:val="ru-RU"/>
        </w:rPr>
        <w:t>Рогунской</w:t>
      </w:r>
      <w:proofErr w:type="spellEnd"/>
      <w:r w:rsidRPr="002C1FFB">
        <w:rPr>
          <w:rFonts w:ascii="Times New Roman" w:hAnsi="Times New Roman" w:cs="Times New Roman"/>
          <w:color w:val="323E4F" w:themeColor="text2" w:themeShade="BF"/>
          <w:sz w:val="28"/>
          <w:szCs w:val="28"/>
          <w:shd w:val="clear" w:color="auto" w:fill="F7F7F7"/>
          <w:lang w:val="ru-RU"/>
        </w:rPr>
        <w:t xml:space="preserve"> ГЭС»</w:t>
      </w:r>
      <w:r w:rsidRPr="002C1FFB">
        <w:rPr>
          <w:rFonts w:ascii="Times New Roman" w:hAnsi="Times New Roman" w:cs="Times New Roman"/>
          <w:color w:val="323E4F" w:themeColor="text2" w:themeShade="BF"/>
          <w:sz w:val="28"/>
          <w:szCs w:val="28"/>
          <w:lang w:val="ru-RU"/>
        </w:rPr>
        <w:t xml:space="preserve"> </w:t>
      </w:r>
      <w:r w:rsidRPr="00015715">
        <w:rPr>
          <w:rFonts w:ascii="Times New Roman" w:hAnsi="Times New Roman" w:cs="Times New Roman"/>
          <w:sz w:val="28"/>
          <w:szCs w:val="28"/>
          <w:lang w:val="ru-RU"/>
        </w:rPr>
        <w:t>представят документы ОВОСС,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ПДП</w:t>
      </w:r>
      <w:r w:rsidRPr="00015715">
        <w:rPr>
          <w:rFonts w:ascii="Times New Roman" w:hAnsi="Times New Roman" w:cs="Times New Roman"/>
          <w:sz w:val="28"/>
          <w:szCs w:val="28"/>
          <w:lang w:val="ru-RU"/>
        </w:rPr>
        <w:t xml:space="preserve"> 2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ПВСС </w:t>
      </w:r>
      <w:r w:rsidRPr="00015715">
        <w:rPr>
          <w:rFonts w:ascii="Times New Roman" w:hAnsi="Times New Roman" w:cs="Times New Roman"/>
          <w:sz w:val="28"/>
          <w:szCs w:val="28"/>
          <w:lang w:val="ru-RU"/>
        </w:rPr>
        <w:t>2 по проекту.</w:t>
      </w:r>
    </w:p>
    <w:p w14:paraId="07C555D9" w14:textId="77777777" w:rsidR="008B71FC" w:rsidRPr="00015715" w:rsidRDefault="008B71FC" w:rsidP="008B71FC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</w:t>
      </w:r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Целью этих обновленных экологических и социальных инструментов является выявление потенциально значимых экологических и социальных последствий строительства и эксплуатации </w:t>
      </w:r>
      <w:proofErr w:type="spellStart"/>
      <w:r w:rsidRPr="00015715">
        <w:rPr>
          <w:rFonts w:ascii="Times New Roman" w:hAnsi="Times New Roman" w:cs="Times New Roman"/>
          <w:sz w:val="30"/>
          <w:szCs w:val="30"/>
          <w:lang w:val="ru-RU"/>
        </w:rPr>
        <w:t>Рогунской</w:t>
      </w:r>
      <w:proofErr w:type="spellEnd"/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 ГЭС. В этих отчетах определяются меры по смягчению последствий, позволяющие избежать или минимизировать любые негативные последствия, а также преимущества и улучшения, которые </w:t>
      </w:r>
      <w:proofErr w:type="spellStart"/>
      <w:r w:rsidRPr="00015715">
        <w:rPr>
          <w:rFonts w:ascii="Times New Roman" w:hAnsi="Times New Roman" w:cs="Times New Roman"/>
          <w:sz w:val="30"/>
          <w:szCs w:val="30"/>
          <w:lang w:val="ru-RU"/>
        </w:rPr>
        <w:t>Рогунская</w:t>
      </w:r>
      <w:proofErr w:type="spellEnd"/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 ГЭС принесет за весь срок своей эксплуатации.</w:t>
      </w:r>
    </w:p>
    <w:p w14:paraId="387B20CD" w14:textId="77777777" w:rsidR="008B71FC" w:rsidRDefault="008B71FC" w:rsidP="008B71FC">
      <w:pPr>
        <w:spacing w:before="24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15715">
        <w:rPr>
          <w:rFonts w:ascii="Times New Roman" w:hAnsi="Times New Roman" w:cs="Times New Roman"/>
          <w:sz w:val="30"/>
          <w:szCs w:val="30"/>
          <w:lang w:val="ru-RU"/>
        </w:rPr>
        <w:t>Актуа</w:t>
      </w:r>
      <w:r>
        <w:rPr>
          <w:rFonts w:ascii="Times New Roman" w:hAnsi="Times New Roman" w:cs="Times New Roman"/>
          <w:sz w:val="30"/>
          <w:szCs w:val="30"/>
          <w:lang w:val="ru-RU"/>
        </w:rPr>
        <w:t>льные</w:t>
      </w:r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 экологические и социальные документы по проекту </w:t>
      </w:r>
      <w:proofErr w:type="spellStart"/>
      <w:r w:rsidRPr="00015715">
        <w:rPr>
          <w:rFonts w:ascii="Times New Roman" w:hAnsi="Times New Roman" w:cs="Times New Roman"/>
          <w:sz w:val="30"/>
          <w:szCs w:val="30"/>
          <w:lang w:val="ru-RU"/>
        </w:rPr>
        <w:t>Рогунской</w:t>
      </w:r>
      <w:proofErr w:type="spellEnd"/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 ГЭС доступны для публичного ознакомления на сайте</w:t>
      </w:r>
    </w:p>
    <w:p w14:paraId="66A63070" w14:textId="77777777" w:rsidR="008B71FC" w:rsidRPr="00015715" w:rsidRDefault="008B71FC" w:rsidP="008B71FC">
      <w:pPr>
        <w:spacing w:before="24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Группа: </w:t>
      </w:r>
      <w:hyperlink r:id="rId20" w:history="1">
        <w:r w:rsidRPr="00015715">
          <w:rPr>
            <w:rStyle w:val="a5"/>
            <w:rFonts w:ascii="Times New Roman" w:hAnsi="Times New Roman" w:cs="Times New Roman"/>
            <w:sz w:val="30"/>
            <w:szCs w:val="30"/>
            <w:shd w:val="clear" w:color="auto" w:fill="FFFFFF"/>
          </w:rPr>
          <w:t>http</w:t>
        </w:r>
        <w:r w:rsidRPr="00015715">
          <w:rPr>
            <w:rStyle w:val="a5"/>
            <w:rFonts w:ascii="Times New Roman" w:hAnsi="Times New Roman" w:cs="Times New Roman"/>
            <w:sz w:val="30"/>
            <w:szCs w:val="30"/>
            <w:shd w:val="clear" w:color="auto" w:fill="FFFFFF"/>
            <w:lang w:val="ru-RU"/>
          </w:rPr>
          <w:t>://</w:t>
        </w:r>
        <w:r w:rsidRPr="00015715">
          <w:rPr>
            <w:rStyle w:val="a5"/>
            <w:rFonts w:ascii="Times New Roman" w:hAnsi="Times New Roman" w:cs="Times New Roman"/>
            <w:sz w:val="30"/>
            <w:szCs w:val="30"/>
            <w:shd w:val="clear" w:color="auto" w:fill="FFFFFF"/>
          </w:rPr>
          <w:t>www</w:t>
        </w:r>
        <w:r w:rsidRPr="00015715">
          <w:rPr>
            <w:rStyle w:val="a5"/>
            <w:rFonts w:ascii="Times New Roman" w:hAnsi="Times New Roman" w:cs="Times New Roman"/>
            <w:sz w:val="30"/>
            <w:szCs w:val="30"/>
            <w:shd w:val="clear" w:color="auto" w:fill="FFFFFF"/>
            <w:lang w:val="ru-RU"/>
          </w:rPr>
          <w:t>.</w:t>
        </w:r>
        <w:r w:rsidRPr="00015715">
          <w:rPr>
            <w:rStyle w:val="a5"/>
            <w:rFonts w:ascii="Times New Roman" w:hAnsi="Times New Roman" w:cs="Times New Roman"/>
            <w:sz w:val="30"/>
            <w:szCs w:val="30"/>
            <w:shd w:val="clear" w:color="auto" w:fill="FFFFFF"/>
          </w:rPr>
          <w:t>energyprojects</w:t>
        </w:r>
        <w:r w:rsidRPr="00015715">
          <w:rPr>
            <w:rStyle w:val="a5"/>
            <w:rFonts w:ascii="Times New Roman" w:hAnsi="Times New Roman" w:cs="Times New Roman"/>
            <w:sz w:val="30"/>
            <w:szCs w:val="30"/>
            <w:shd w:val="clear" w:color="auto" w:fill="FFFFFF"/>
            <w:lang w:val="ru-RU"/>
          </w:rPr>
          <w:t>.</w:t>
        </w:r>
        <w:r w:rsidRPr="00015715">
          <w:rPr>
            <w:rStyle w:val="a5"/>
            <w:rFonts w:ascii="Times New Roman" w:hAnsi="Times New Roman" w:cs="Times New Roman"/>
            <w:sz w:val="30"/>
            <w:szCs w:val="30"/>
            <w:shd w:val="clear" w:color="auto" w:fill="FFFFFF"/>
          </w:rPr>
          <w:t>tj</w:t>
        </w:r>
      </w:hyperlink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 и веб-сайт </w:t>
      </w:r>
      <w:r>
        <w:rPr>
          <w:rFonts w:ascii="Times New Roman" w:hAnsi="Times New Roman" w:cs="Times New Roman"/>
          <w:sz w:val="30"/>
          <w:szCs w:val="30"/>
          <w:lang w:val="ru-RU"/>
        </w:rPr>
        <w:t>Дирекции</w:t>
      </w:r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hyperlink r:id="rId21" w:history="1">
        <w:r w:rsidRPr="00015715">
          <w:rPr>
            <w:rStyle w:val="a5"/>
            <w:rFonts w:ascii="Times New Roman" w:hAnsi="Times New Roman" w:cs="Times New Roman"/>
            <w:sz w:val="30"/>
            <w:szCs w:val="30"/>
            <w:lang w:val="ru-RU"/>
          </w:rPr>
          <w:t>https://mmz.nbo-rogun.tj/</w:t>
        </w:r>
      </w:hyperlink>
      <w:r w:rsidRPr="0001571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3ABE07F8" w14:textId="7646C66B" w:rsidR="00B642B3" w:rsidRPr="008B71FC" w:rsidRDefault="008B71FC" w:rsidP="00FC2B5C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получения более подробной информации обращайтесь по номеру тел.</w:t>
      </w:r>
      <w:r w:rsidRPr="00015715">
        <w:rPr>
          <w:rFonts w:ascii="Times New Roman" w:hAnsi="Times New Roman" w:cs="Times New Roman"/>
          <w:sz w:val="28"/>
          <w:szCs w:val="28"/>
          <w:lang w:val="ru-RU"/>
        </w:rPr>
        <w:t>: + 992 55 000 2440 или + 992 98 999 5588</w:t>
      </w:r>
      <w:bookmarkStart w:id="0" w:name="_GoBack"/>
      <w:bookmarkEnd w:id="0"/>
    </w:p>
    <w:sectPr w:rsidR="00B642B3" w:rsidRPr="008B71FC" w:rsidSect="00834CA7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5B6"/>
    <w:rsid w:val="0001013F"/>
    <w:rsid w:val="00015715"/>
    <w:rsid w:val="0002022A"/>
    <w:rsid w:val="00036594"/>
    <w:rsid w:val="00045EFB"/>
    <w:rsid w:val="00050B32"/>
    <w:rsid w:val="00096919"/>
    <w:rsid w:val="0009797A"/>
    <w:rsid w:val="000A2396"/>
    <w:rsid w:val="000D6C2E"/>
    <w:rsid w:val="000E2892"/>
    <w:rsid w:val="000F0C8B"/>
    <w:rsid w:val="001029D0"/>
    <w:rsid w:val="00112795"/>
    <w:rsid w:val="0016275B"/>
    <w:rsid w:val="00164603"/>
    <w:rsid w:val="00185C09"/>
    <w:rsid w:val="001C68D8"/>
    <w:rsid w:val="001F6856"/>
    <w:rsid w:val="00207D17"/>
    <w:rsid w:val="002141BA"/>
    <w:rsid w:val="002272F0"/>
    <w:rsid w:val="00227F3D"/>
    <w:rsid w:val="00242C3E"/>
    <w:rsid w:val="00275C59"/>
    <w:rsid w:val="002C059A"/>
    <w:rsid w:val="002C1FFB"/>
    <w:rsid w:val="002C497D"/>
    <w:rsid w:val="002E1D36"/>
    <w:rsid w:val="00301971"/>
    <w:rsid w:val="00307518"/>
    <w:rsid w:val="003105B6"/>
    <w:rsid w:val="00321B0B"/>
    <w:rsid w:val="00325DC8"/>
    <w:rsid w:val="00351F45"/>
    <w:rsid w:val="003538F2"/>
    <w:rsid w:val="00357C25"/>
    <w:rsid w:val="003A083F"/>
    <w:rsid w:val="003B05A1"/>
    <w:rsid w:val="003D2BA6"/>
    <w:rsid w:val="003F6B9A"/>
    <w:rsid w:val="004012CC"/>
    <w:rsid w:val="00437528"/>
    <w:rsid w:val="00443E41"/>
    <w:rsid w:val="00461C85"/>
    <w:rsid w:val="00462E6D"/>
    <w:rsid w:val="004828FA"/>
    <w:rsid w:val="004A6879"/>
    <w:rsid w:val="004C00D9"/>
    <w:rsid w:val="004C2167"/>
    <w:rsid w:val="004D2536"/>
    <w:rsid w:val="004F1042"/>
    <w:rsid w:val="004F1103"/>
    <w:rsid w:val="00506A05"/>
    <w:rsid w:val="00514E48"/>
    <w:rsid w:val="00516594"/>
    <w:rsid w:val="00537219"/>
    <w:rsid w:val="00541998"/>
    <w:rsid w:val="00543616"/>
    <w:rsid w:val="00544210"/>
    <w:rsid w:val="00555BE3"/>
    <w:rsid w:val="005B21CF"/>
    <w:rsid w:val="005C2E47"/>
    <w:rsid w:val="005F2CDA"/>
    <w:rsid w:val="00625950"/>
    <w:rsid w:val="00647CEE"/>
    <w:rsid w:val="00654BDE"/>
    <w:rsid w:val="0065615A"/>
    <w:rsid w:val="00687CF7"/>
    <w:rsid w:val="006C5057"/>
    <w:rsid w:val="006E0BFF"/>
    <w:rsid w:val="006E3740"/>
    <w:rsid w:val="00705706"/>
    <w:rsid w:val="00706AEE"/>
    <w:rsid w:val="00707F5C"/>
    <w:rsid w:val="00723D72"/>
    <w:rsid w:val="007244F5"/>
    <w:rsid w:val="00726E5B"/>
    <w:rsid w:val="007303FB"/>
    <w:rsid w:val="00744F1B"/>
    <w:rsid w:val="00746C80"/>
    <w:rsid w:val="007557F5"/>
    <w:rsid w:val="007570DF"/>
    <w:rsid w:val="00762329"/>
    <w:rsid w:val="00770797"/>
    <w:rsid w:val="00773811"/>
    <w:rsid w:val="00773E1C"/>
    <w:rsid w:val="00781417"/>
    <w:rsid w:val="0078237B"/>
    <w:rsid w:val="007A13FD"/>
    <w:rsid w:val="007A1463"/>
    <w:rsid w:val="007A7268"/>
    <w:rsid w:val="007E0F77"/>
    <w:rsid w:val="00825AD2"/>
    <w:rsid w:val="00834CA7"/>
    <w:rsid w:val="00850950"/>
    <w:rsid w:val="00853B6C"/>
    <w:rsid w:val="008904E4"/>
    <w:rsid w:val="008B71FC"/>
    <w:rsid w:val="008C57D6"/>
    <w:rsid w:val="008C5C24"/>
    <w:rsid w:val="008D78DE"/>
    <w:rsid w:val="008E241B"/>
    <w:rsid w:val="008F26EC"/>
    <w:rsid w:val="00962230"/>
    <w:rsid w:val="009861BD"/>
    <w:rsid w:val="009A0EE5"/>
    <w:rsid w:val="009D440B"/>
    <w:rsid w:val="009D467A"/>
    <w:rsid w:val="00A44E5C"/>
    <w:rsid w:val="00A4505E"/>
    <w:rsid w:val="00A46162"/>
    <w:rsid w:val="00A510E0"/>
    <w:rsid w:val="00A60564"/>
    <w:rsid w:val="00A6473C"/>
    <w:rsid w:val="00A92078"/>
    <w:rsid w:val="00AA4D28"/>
    <w:rsid w:val="00AD6F7C"/>
    <w:rsid w:val="00AF3542"/>
    <w:rsid w:val="00AF450F"/>
    <w:rsid w:val="00AF4DF4"/>
    <w:rsid w:val="00B07292"/>
    <w:rsid w:val="00B07376"/>
    <w:rsid w:val="00B164BC"/>
    <w:rsid w:val="00B22EF2"/>
    <w:rsid w:val="00B23995"/>
    <w:rsid w:val="00B26BA0"/>
    <w:rsid w:val="00B32177"/>
    <w:rsid w:val="00B359F0"/>
    <w:rsid w:val="00B41C28"/>
    <w:rsid w:val="00B642B3"/>
    <w:rsid w:val="00C0484B"/>
    <w:rsid w:val="00C14A97"/>
    <w:rsid w:val="00C173C5"/>
    <w:rsid w:val="00C20B71"/>
    <w:rsid w:val="00C276EB"/>
    <w:rsid w:val="00C30BFB"/>
    <w:rsid w:val="00C64DEC"/>
    <w:rsid w:val="00C83D6E"/>
    <w:rsid w:val="00CC18D4"/>
    <w:rsid w:val="00CC4D0D"/>
    <w:rsid w:val="00CD00F0"/>
    <w:rsid w:val="00CD787C"/>
    <w:rsid w:val="00D07DE2"/>
    <w:rsid w:val="00D26404"/>
    <w:rsid w:val="00D5244E"/>
    <w:rsid w:val="00D5696B"/>
    <w:rsid w:val="00D657A0"/>
    <w:rsid w:val="00D75BE7"/>
    <w:rsid w:val="00D92B25"/>
    <w:rsid w:val="00DB7977"/>
    <w:rsid w:val="00DE26DC"/>
    <w:rsid w:val="00E04734"/>
    <w:rsid w:val="00E157FA"/>
    <w:rsid w:val="00E41923"/>
    <w:rsid w:val="00E440D6"/>
    <w:rsid w:val="00E51886"/>
    <w:rsid w:val="00E554AA"/>
    <w:rsid w:val="00E6233E"/>
    <w:rsid w:val="00E6285A"/>
    <w:rsid w:val="00E87F49"/>
    <w:rsid w:val="00E90D2D"/>
    <w:rsid w:val="00E91965"/>
    <w:rsid w:val="00EC5E61"/>
    <w:rsid w:val="00EE5121"/>
    <w:rsid w:val="00EE6E3C"/>
    <w:rsid w:val="00F511AC"/>
    <w:rsid w:val="00F70F5D"/>
    <w:rsid w:val="00F877A9"/>
    <w:rsid w:val="00FA3180"/>
    <w:rsid w:val="00FA6319"/>
    <w:rsid w:val="00FB6677"/>
    <w:rsid w:val="00FC2B5C"/>
    <w:rsid w:val="00FD22A6"/>
    <w:rsid w:val="00FE1A85"/>
    <w:rsid w:val="00FF17BA"/>
    <w:rsid w:val="00FF5B1A"/>
    <w:rsid w:val="00F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E292F"/>
  <w15:docId w15:val="{DB5C64C3-8A31-4D4A-9223-98981B23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404"/>
    <w:pPr>
      <w:spacing w:after="200" w:line="264" w:lineRule="auto"/>
    </w:pPr>
    <w:rPr>
      <w:color w:val="44546A" w:themeColor="text2"/>
      <w:sz w:val="20"/>
      <w:szCs w:val="20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acimagecontainer">
    <w:name w:val="wacimagecontainer"/>
    <w:basedOn w:val="a0"/>
    <w:rsid w:val="00D26404"/>
  </w:style>
  <w:style w:type="paragraph" w:styleId="a3">
    <w:name w:val="Balloon Text"/>
    <w:basedOn w:val="a"/>
    <w:link w:val="a4"/>
    <w:uiPriority w:val="99"/>
    <w:semiHidden/>
    <w:unhideWhenUsed/>
    <w:rsid w:val="0016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75B"/>
    <w:rPr>
      <w:rFonts w:ascii="Tahoma" w:hAnsi="Tahoma" w:cs="Tahoma"/>
      <w:color w:val="44546A" w:themeColor="text2"/>
      <w:sz w:val="16"/>
      <w:szCs w:val="16"/>
      <w:lang w:val="en-US" w:eastAsia="ja-JP"/>
    </w:rPr>
  </w:style>
  <w:style w:type="character" w:styleId="a5">
    <w:name w:val="Hyperlink"/>
    <w:basedOn w:val="a0"/>
    <w:uiPriority w:val="99"/>
    <w:unhideWhenUsed/>
    <w:rsid w:val="00FE1A8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E1A8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C68D8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41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yperlink" Target="http://www.energyprojects.tj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mz.nbo-rogun.tj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mmz.nbo-rogun.tj/" TargetMode="External"/><Relationship Id="rId17" Type="http://schemas.openxmlformats.org/officeDocument/2006/relationships/hyperlink" Target="https://mmz.nbo-rogun.tj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nergyprojects.tj" TargetMode="External"/><Relationship Id="rId20" Type="http://schemas.openxmlformats.org/officeDocument/2006/relationships/hyperlink" Target="http://www.energyprojects.tj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ergyprojects.tj" TargetMode="External"/><Relationship Id="rId5" Type="http://schemas.openxmlformats.org/officeDocument/2006/relationships/styles" Target="styles.xml"/><Relationship Id="rId15" Type="http://schemas.openxmlformats.org/officeDocument/2006/relationships/hyperlink" Target="https://mmz.nbo-rogun.tj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mz.nbo-rogun.tj/" TargetMode="External"/><Relationship Id="rId19" Type="http://schemas.openxmlformats.org/officeDocument/2006/relationships/hyperlink" Target="https://mmz.nbo-rogun.tj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nergyprojects.tj" TargetMode="External"/><Relationship Id="rId14" Type="http://schemas.openxmlformats.org/officeDocument/2006/relationships/hyperlink" Target="http://www.energyprojects.t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8F9349349124099B85A9F1C68A95D" ma:contentTypeVersion="11" ma:contentTypeDescription="Create a new document." ma:contentTypeScope="" ma:versionID="5a5e7622ecf522c109811242b5035622">
  <xsd:schema xmlns:xsd="http://www.w3.org/2001/XMLSchema" xmlns:xs="http://www.w3.org/2001/XMLSchema" xmlns:p="http://schemas.microsoft.com/office/2006/metadata/properties" xmlns:ns2="b730ac9b-b5e9-4e67-baa3-218af7481ecc" xmlns:ns3="9207e2e4-c763-45c8-9a26-841bd3f8aa85" targetNamespace="http://schemas.microsoft.com/office/2006/metadata/properties" ma:root="true" ma:fieldsID="654a119f6b1d8a8218d18b673dcfdbf8" ns2:_="" ns3:_="">
    <xsd:import namespace="b730ac9b-b5e9-4e67-baa3-218af7481ecc"/>
    <xsd:import namespace="9207e2e4-c763-45c8-9a26-841bd3f8aa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0ac9b-b5e9-4e67-baa3-218af7481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5d298e1-810f-4711-8be9-ef4702f2a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7e2e4-c763-45c8-9a26-841bd3f8aa8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5859aa1-f128-48e2-8eea-605c9af02d9d}" ma:internalName="TaxCatchAll" ma:showField="CatchAllData" ma:web="9207e2e4-c763-45c8-9a26-841bd3f8aa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07e2e4-c763-45c8-9a26-841bd3f8aa85" xsi:nil="true"/>
    <lcf76f155ced4ddcb4097134ff3c332f xmlns="b730ac9b-b5e9-4e67-baa3-218af7481ec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08FC4-A666-4E59-A4A5-50CDCF79CD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06ADD2-A51F-48C3-A588-14A222E3D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0ac9b-b5e9-4e67-baa3-218af7481ecc"/>
    <ds:schemaRef ds:uri="9207e2e4-c763-45c8-9a26-841bd3f8aa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0BA6AF-68A2-43F7-AA27-F827CD23C2F0}">
  <ds:schemaRefs>
    <ds:schemaRef ds:uri="http://schemas.microsoft.com/office/2006/metadata/properties"/>
    <ds:schemaRef ds:uri="http://schemas.microsoft.com/office/infopath/2007/PartnerControls"/>
    <ds:schemaRef ds:uri="9207e2e4-c763-45c8-9a26-841bd3f8aa85"/>
    <ds:schemaRef ds:uri="b730ac9b-b5e9-4e67-baa3-218af7481ecc"/>
  </ds:schemaRefs>
</ds:datastoreItem>
</file>

<file path=customXml/itemProps4.xml><?xml version="1.0" encoding="utf-8"?>
<ds:datastoreItem xmlns:ds="http://schemas.openxmlformats.org/officeDocument/2006/customXml" ds:itemID="{D61E72A7-C632-4463-BE4F-CFDD66216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776</Words>
  <Characters>5367</Characters>
  <Application>Microsoft Office Word</Application>
  <DocSecurity>0</DocSecurity>
  <Lines>103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Joe</dc:creator>
  <cp:keywords/>
  <dc:description/>
  <cp:lastModifiedBy>X-BiT</cp:lastModifiedBy>
  <cp:revision>73</cp:revision>
  <cp:lastPrinted>2023-12-26T05:24:00Z</cp:lastPrinted>
  <dcterms:created xsi:type="dcterms:W3CDTF">2025-08-25T13:39:00Z</dcterms:created>
  <dcterms:modified xsi:type="dcterms:W3CDTF">2025-08-27T07:06:00Z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0x0101002738F9349349124099B85A9F1C68A95D</vt:lpwstr>
  </property>
  <property fmtid="{D5CDD505-2E9C-101B-9397-08002B2CF9AE}" pid="3" name="GrammarlyDocumentId">
    <vt:lpwstr>546d6881-d4b5-4d4e-b4fe-cb1a53a76b0c</vt:lpwstr>
  </property>
</Properties>
</file>